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pStyle w:val="Heading8"/>
        <w:ind w:left="90"/>
        <w:rPr>
          <w:u w:val="single"/>
        </w:rPr>
      </w:pPr>
      <w:r>
        <w:t>PhoneAlert</w:t>
      </w:r>
      <w:r>
        <w:rPr>
          <w:sz w:val="120"/>
          <w:szCs w:val="26"/>
          <w:vertAlign w:val="superscript"/>
        </w:rPr>
        <w:t>™</w:t>
      </w:r>
    </w:p>
    <w:p w:rsidR="00461545" w:rsidRDefault="00461545">
      <w:pPr>
        <w:ind w:left="234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Pr="004579CD" w:rsidRDefault="004579CD" w:rsidP="004579CD">
      <w:pPr>
        <w:jc w:val="center"/>
        <w:rPr>
          <w:rFonts w:ascii="Arial" w:hAnsi="Arial"/>
          <w:noProof/>
          <w:sz w:val="54"/>
        </w:rPr>
      </w:pPr>
      <w:r w:rsidRPr="004579CD">
        <w:rPr>
          <w:rFonts w:ascii="Arial" w:hAnsi="Arial"/>
          <w:noProof/>
          <w:sz w:val="54"/>
        </w:rPr>
        <w:t>Installation Manual</w:t>
      </w: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r>
        <w:rPr>
          <w:noProof/>
          <w:sz w:val="38"/>
        </w:rPr>
        <w:t xml:space="preserve">Version </w:t>
      </w:r>
      <w:r w:rsidR="00AF1A9F">
        <w:rPr>
          <w:noProof/>
          <w:sz w:val="38"/>
        </w:rPr>
        <w:t>25</w:t>
      </w:r>
      <w:r>
        <w:rPr>
          <w:noProof/>
          <w:sz w:val="38"/>
        </w:rPr>
        <w:cr/>
      </w: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noProof/>
        </w:rPr>
      </w:pPr>
    </w:p>
    <w:p w:rsidR="00461545" w:rsidRDefault="00461545">
      <w:pPr>
        <w:ind w:left="1260" w:right="1890"/>
        <w:jc w:val="center"/>
        <w:rPr>
          <w:i/>
          <w:noProof/>
        </w:rPr>
      </w:pPr>
    </w:p>
    <w:p w:rsidR="00461545" w:rsidRDefault="00461545">
      <w:pPr>
        <w:ind w:left="1260" w:right="1890"/>
        <w:jc w:val="center"/>
        <w:rPr>
          <w:i/>
          <w:noProof/>
        </w:rPr>
      </w:pPr>
    </w:p>
    <w:p w:rsidR="00461545" w:rsidRDefault="00461545">
      <w:pPr>
        <w:ind w:left="1260" w:right="1890"/>
        <w:jc w:val="center"/>
        <w:rPr>
          <w:i/>
          <w:noProof/>
        </w:rPr>
      </w:pPr>
    </w:p>
    <w:p w:rsidR="00461545" w:rsidRDefault="00461545">
      <w:pPr>
        <w:ind w:left="1260" w:right="1890"/>
        <w:jc w:val="center"/>
        <w:rPr>
          <w:i/>
          <w:noProof/>
        </w:rPr>
      </w:pPr>
    </w:p>
    <w:p w:rsidR="00461545" w:rsidRDefault="00461545">
      <w:pPr>
        <w:ind w:left="1260" w:right="1890"/>
        <w:jc w:val="center"/>
        <w:rPr>
          <w:i/>
          <w:noProof/>
        </w:rPr>
      </w:pPr>
    </w:p>
    <w:p w:rsidR="00461545" w:rsidRDefault="00461545">
      <w:pPr>
        <w:ind w:left="1260" w:right="1890"/>
        <w:jc w:val="center"/>
        <w:rPr>
          <w:i/>
          <w:noProof/>
        </w:rPr>
      </w:pPr>
    </w:p>
    <w:p w:rsidR="00461545" w:rsidRDefault="00461545">
      <w:pPr>
        <w:ind w:left="1260" w:right="1890"/>
        <w:jc w:val="center"/>
        <w:rPr>
          <w:i/>
          <w:noProof/>
        </w:rPr>
      </w:pPr>
    </w:p>
    <w:p w:rsidR="00461545" w:rsidRDefault="00461545">
      <w:pPr>
        <w:ind w:left="1260" w:right="1890"/>
        <w:jc w:val="center"/>
        <w:rPr>
          <w:i/>
          <w:noProof/>
        </w:rPr>
      </w:pPr>
    </w:p>
    <w:p w:rsidR="00461545" w:rsidRDefault="00461545">
      <w:pPr>
        <w:ind w:left="1260" w:right="1890"/>
        <w:jc w:val="center"/>
        <w:rPr>
          <w:i/>
          <w:noProof/>
        </w:rPr>
      </w:pPr>
    </w:p>
    <w:p w:rsidR="00461545" w:rsidRDefault="00461545">
      <w:pPr>
        <w:ind w:left="1260" w:right="1890"/>
        <w:jc w:val="center"/>
        <w:rPr>
          <w:i/>
          <w:noProof/>
        </w:rPr>
      </w:pPr>
      <w:r>
        <w:rPr>
          <w:i/>
          <w:noProof/>
        </w:rPr>
        <w:t>ICD Group, Inc.</w:t>
      </w:r>
    </w:p>
    <w:p w:rsidR="00AA4AA9" w:rsidRDefault="0026775C">
      <w:pPr>
        <w:ind w:left="1260" w:right="1890"/>
        <w:jc w:val="center"/>
        <w:rPr>
          <w:i/>
          <w:noProof/>
        </w:rPr>
      </w:pPr>
      <w:hyperlink r:id="rId9" w:history="1">
        <w:r w:rsidR="00AA4AA9" w:rsidRPr="003C60C5">
          <w:rPr>
            <w:rStyle w:val="Hyperlink"/>
            <w:i/>
            <w:noProof/>
          </w:rPr>
          <w:t>www.ICDGroup.biz</w:t>
        </w:r>
      </w:hyperlink>
      <w:r w:rsidR="00AA4AA9">
        <w:rPr>
          <w:i/>
          <w:noProof/>
        </w:rPr>
        <w:t xml:space="preserve"> </w:t>
      </w:r>
    </w:p>
    <w:p w:rsidR="00461545" w:rsidRDefault="00461545">
      <w:pPr>
        <w:ind w:left="1260" w:right="1890"/>
        <w:jc w:val="center"/>
        <w:rPr>
          <w:i/>
          <w:noProof/>
        </w:rPr>
      </w:pPr>
      <w:r>
        <w:rPr>
          <w:i/>
          <w:noProof/>
        </w:rPr>
        <w:t>P.O. Box 1</w:t>
      </w:r>
      <w:r w:rsidR="00BF7860">
        <w:rPr>
          <w:i/>
          <w:noProof/>
        </w:rPr>
        <w:t>5</w:t>
      </w:r>
      <w:r>
        <w:rPr>
          <w:i/>
          <w:noProof/>
        </w:rPr>
        <w:t>067 Newark, Delaware  19711</w:t>
      </w:r>
    </w:p>
    <w:p w:rsidR="00461545" w:rsidRDefault="00461545">
      <w:pPr>
        <w:ind w:left="1260" w:right="1890"/>
        <w:jc w:val="center"/>
        <w:rPr>
          <w:i/>
          <w:noProof/>
        </w:rPr>
      </w:pPr>
      <w:r>
        <w:rPr>
          <w:i/>
          <w:noProof/>
        </w:rPr>
        <w:t>(302) 368-0538</w:t>
      </w:r>
    </w:p>
    <w:p w:rsidR="00461545" w:rsidRDefault="00461545">
      <w:pPr>
        <w:ind w:left="1260" w:right="1890"/>
        <w:rPr>
          <w:i/>
          <w:noProof/>
        </w:rPr>
        <w:sectPr w:rsidR="00461545">
          <w:footerReference w:type="first" r:id="rId10"/>
          <w:pgSz w:w="12240" w:h="15840" w:code="1"/>
          <w:pgMar w:top="1440" w:right="990" w:bottom="1440" w:left="630" w:header="720" w:footer="720" w:gutter="0"/>
          <w:pgNumType w:fmt="lowerRoman"/>
          <w:cols w:space="720"/>
        </w:sectPr>
      </w:pPr>
    </w:p>
    <w:p w:rsidR="00461545" w:rsidRDefault="00461545">
      <w:pPr>
        <w:ind w:left="2340" w:right="18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990"/>
        <w:rPr>
          <w:i/>
          <w:noProof/>
        </w:rPr>
      </w:pPr>
    </w:p>
    <w:p w:rsidR="00461545" w:rsidRDefault="00461545">
      <w:pPr>
        <w:ind w:left="-720" w:right="-180"/>
        <w:jc w:val="center"/>
        <w:rPr>
          <w:i/>
          <w:noProof/>
        </w:rPr>
      </w:pPr>
      <w:r>
        <w:rPr>
          <w:i/>
          <w:noProof/>
        </w:rPr>
        <w:t xml:space="preserve">Copyright  </w:t>
      </w:r>
      <w:r>
        <w:rPr>
          <w:noProof/>
          <w:position w:val="6"/>
          <w:sz w:val="24"/>
          <w:szCs w:val="24"/>
        </w:rPr>
        <w:t>©</w:t>
      </w:r>
      <w:r>
        <w:rPr>
          <w:i/>
          <w:noProof/>
        </w:rPr>
        <w:t xml:space="preserve">   20</w:t>
      </w:r>
      <w:r w:rsidR="00C97AAF">
        <w:rPr>
          <w:i/>
          <w:noProof/>
        </w:rPr>
        <w:t>13</w:t>
      </w:r>
      <w:r w:rsidR="008E225C">
        <w:rPr>
          <w:i/>
          <w:noProof/>
        </w:rPr>
        <w:t>, 2014, 2015, 2016</w:t>
      </w:r>
      <w:r>
        <w:rPr>
          <w:i/>
          <w:noProof/>
        </w:rPr>
        <w:t xml:space="preserve">  ICD Group, Inc.  Newark, Delaware 19711 </w:t>
      </w:r>
      <w:r>
        <w:rPr>
          <w:i/>
          <w:noProof/>
        </w:rPr>
        <w:br/>
        <w:t>All rights reserved</w:t>
      </w:r>
      <w:r>
        <w:rPr>
          <w:i/>
          <w:noProof/>
        </w:rPr>
        <w:cr/>
      </w:r>
    </w:p>
    <w:p w:rsidR="00461545" w:rsidRDefault="00461545">
      <w:pPr>
        <w:tabs>
          <w:tab w:val="left" w:pos="360"/>
        </w:tabs>
        <w:ind w:left="450" w:right="180"/>
        <w:rPr>
          <w:i/>
          <w:noProof/>
        </w:rPr>
      </w:pPr>
      <w:r>
        <w:rPr>
          <w:i/>
          <w:noProof/>
        </w:rPr>
        <w:t>This material is proprietary to ICD Group, Inc. (ICDG), and is not to be reproduced, disclosed, or used in any manner except in accordance with program license or upon written authorization from ICD Group.</w:t>
      </w:r>
    </w:p>
    <w:p w:rsidR="00461545" w:rsidRDefault="00461545">
      <w:pPr>
        <w:pStyle w:val="BlockText"/>
        <w:tabs>
          <w:tab w:val="left" w:pos="360"/>
        </w:tabs>
        <w:ind w:left="450" w:right="180"/>
      </w:pPr>
      <w:r>
        <w:t>ICD Group believes that the software furnished herewith is accurate and reliable, and much care has been taken in its preparation. However, no responsibility, financial or otherwise, can be accepted from any consequences arising out of the use of this material, including loss of profit, indirect, special or consequential damages. There are no warranties which extend beyond this specification.</w:t>
      </w:r>
    </w:p>
    <w:p w:rsidR="00461545" w:rsidRDefault="00461545">
      <w:pPr>
        <w:tabs>
          <w:tab w:val="left" w:pos="360"/>
        </w:tabs>
        <w:ind w:left="450" w:right="180"/>
        <w:rPr>
          <w:i/>
          <w:noProof/>
        </w:rPr>
      </w:pPr>
      <w:r>
        <w:rPr>
          <w:i/>
          <w:noProof/>
        </w:rPr>
        <w:t>The customer should exercise care to assure that use of the software will be in full compliance with laws, rules, and regulations of the jurisdictions with respect to which it is used.</w:t>
      </w:r>
    </w:p>
    <w:p w:rsidR="00461545" w:rsidRDefault="00461545">
      <w:pPr>
        <w:pStyle w:val="Title"/>
      </w:pPr>
    </w:p>
    <w:p w:rsidR="00461545" w:rsidRDefault="00461545">
      <w:pPr>
        <w:pStyle w:val="Title"/>
        <w:sectPr w:rsidR="00461545" w:rsidSect="00AF1A9F">
          <w:pgSz w:w="12240" w:h="15840" w:code="1"/>
          <w:pgMar w:top="1440" w:right="2430" w:bottom="1440" w:left="1620" w:header="720" w:footer="720" w:gutter="0"/>
          <w:pgNumType w:fmt="lowerRoman"/>
          <w:cols w:space="720"/>
          <w:docGrid w:linePitch="272"/>
        </w:sectPr>
      </w:pPr>
    </w:p>
    <w:p w:rsidR="00DC0255" w:rsidRPr="00DC0255" w:rsidRDefault="00DC0255">
      <w:pPr>
        <w:jc w:val="center"/>
        <w:rPr>
          <w:rFonts w:ascii="Arial" w:hAnsi="Arial" w:cs="Arial"/>
          <w:sz w:val="28"/>
        </w:rPr>
      </w:pPr>
      <w:r w:rsidRPr="00DC0255">
        <w:rPr>
          <w:rFonts w:ascii="Arial" w:hAnsi="Arial" w:cs="Arial"/>
          <w:sz w:val="28"/>
        </w:rPr>
        <w:lastRenderedPageBreak/>
        <w:t>PhoneAlert Installation</w:t>
      </w:r>
    </w:p>
    <w:p w:rsidR="00461545" w:rsidRDefault="00461545">
      <w:pPr>
        <w:jc w:val="center"/>
        <w:rPr>
          <w:rFonts w:ascii="Arial" w:hAnsi="Arial" w:cs="Arial"/>
          <w:sz w:val="24"/>
        </w:rPr>
      </w:pPr>
      <w:r>
        <w:rPr>
          <w:rFonts w:ascii="Arial" w:hAnsi="Arial" w:cs="Arial"/>
          <w:sz w:val="24"/>
        </w:rPr>
        <w:t>Table of Contents</w:t>
      </w:r>
    </w:p>
    <w:p w:rsidR="00461545" w:rsidRDefault="00461545">
      <w:pPr>
        <w:jc w:val="center"/>
        <w:rPr>
          <w:rFonts w:ascii="Arial" w:hAnsi="Arial" w:cs="Arial"/>
          <w:sz w:val="24"/>
        </w:rPr>
      </w:pPr>
    </w:p>
    <w:p w:rsidR="00461545" w:rsidRDefault="00461545">
      <w:pPr>
        <w:jc w:val="center"/>
        <w:rPr>
          <w:rFonts w:ascii="Arial" w:hAnsi="Arial" w:cs="Arial"/>
          <w:sz w:val="24"/>
        </w:rPr>
      </w:pPr>
    </w:p>
    <w:p w:rsidR="0026775C" w:rsidRDefault="00461545">
      <w:pPr>
        <w:pStyle w:val="TOC2"/>
        <w:tabs>
          <w:tab w:val="right" w:leader="dot" w:pos="8630"/>
        </w:tabs>
        <w:rPr>
          <w:rFonts w:asciiTheme="minorHAnsi" w:eastAsiaTheme="minorEastAsia" w:hAnsiTheme="minorHAnsi" w:cstheme="minorBidi"/>
          <w:b w:val="0"/>
          <w:bCs w:val="0"/>
          <w:noProof/>
          <w:sz w:val="22"/>
          <w:szCs w:val="22"/>
        </w:rPr>
      </w:pPr>
      <w:r>
        <w:rPr>
          <w:rFonts w:ascii="Arial" w:hAnsi="Arial"/>
          <w:bCs w:val="0"/>
          <w:i/>
          <w:sz w:val="24"/>
        </w:rPr>
        <w:fldChar w:fldCharType="begin"/>
      </w:r>
      <w:r>
        <w:rPr>
          <w:rFonts w:ascii="Arial" w:hAnsi="Arial"/>
          <w:bCs w:val="0"/>
          <w:i/>
          <w:sz w:val="24"/>
        </w:rPr>
        <w:instrText xml:space="preserve"> TOC \o "1-6" \h \z </w:instrText>
      </w:r>
      <w:r>
        <w:rPr>
          <w:rFonts w:ascii="Arial" w:hAnsi="Arial"/>
          <w:bCs w:val="0"/>
          <w:i/>
          <w:sz w:val="24"/>
        </w:rPr>
        <w:fldChar w:fldCharType="separate"/>
      </w:r>
      <w:hyperlink w:anchor="_Toc457557909" w:history="1">
        <w:r w:rsidR="0026775C" w:rsidRPr="00C4784E">
          <w:rPr>
            <w:rStyle w:val="Hyperlink"/>
            <w:noProof/>
          </w:rPr>
          <w:t>About PhoneAlert</w:t>
        </w:r>
        <w:r w:rsidR="0026775C">
          <w:rPr>
            <w:noProof/>
            <w:webHidden/>
          </w:rPr>
          <w:tab/>
        </w:r>
        <w:r w:rsidR="0026775C">
          <w:rPr>
            <w:noProof/>
            <w:webHidden/>
          </w:rPr>
          <w:fldChar w:fldCharType="begin"/>
        </w:r>
        <w:r w:rsidR="0026775C">
          <w:rPr>
            <w:noProof/>
            <w:webHidden/>
          </w:rPr>
          <w:instrText xml:space="preserve"> PAGEREF _Toc457557909 \h </w:instrText>
        </w:r>
        <w:r w:rsidR="0026775C">
          <w:rPr>
            <w:noProof/>
            <w:webHidden/>
          </w:rPr>
        </w:r>
        <w:r w:rsidR="0026775C">
          <w:rPr>
            <w:noProof/>
            <w:webHidden/>
          </w:rPr>
          <w:fldChar w:fldCharType="separate"/>
        </w:r>
        <w:r w:rsidR="00635A04">
          <w:rPr>
            <w:noProof/>
            <w:webHidden/>
          </w:rPr>
          <w:t>1</w:t>
        </w:r>
        <w:r w:rsidR="0026775C">
          <w:rPr>
            <w:noProof/>
            <w:webHidden/>
          </w:rPr>
          <w:fldChar w:fldCharType="end"/>
        </w:r>
      </w:hyperlink>
    </w:p>
    <w:p w:rsidR="0026775C" w:rsidRDefault="0026775C">
      <w:pPr>
        <w:pStyle w:val="TOC2"/>
        <w:tabs>
          <w:tab w:val="right" w:leader="dot" w:pos="8630"/>
        </w:tabs>
        <w:rPr>
          <w:rFonts w:asciiTheme="minorHAnsi" w:eastAsiaTheme="minorEastAsia" w:hAnsiTheme="minorHAnsi" w:cstheme="minorBidi"/>
          <w:b w:val="0"/>
          <w:bCs w:val="0"/>
          <w:noProof/>
          <w:sz w:val="22"/>
          <w:szCs w:val="22"/>
        </w:rPr>
      </w:pPr>
      <w:hyperlink w:anchor="_Toc457557910" w:history="1">
        <w:r w:rsidRPr="00C4784E">
          <w:rPr>
            <w:rStyle w:val="Hyperlink"/>
            <w:noProof/>
          </w:rPr>
          <w:t>Installation Overview</w:t>
        </w:r>
        <w:r>
          <w:rPr>
            <w:noProof/>
            <w:webHidden/>
          </w:rPr>
          <w:tab/>
        </w:r>
        <w:r>
          <w:rPr>
            <w:noProof/>
            <w:webHidden/>
          </w:rPr>
          <w:fldChar w:fldCharType="begin"/>
        </w:r>
        <w:r>
          <w:rPr>
            <w:noProof/>
            <w:webHidden/>
          </w:rPr>
          <w:instrText xml:space="preserve"> PAGEREF _Toc457557910 \h </w:instrText>
        </w:r>
        <w:r>
          <w:rPr>
            <w:noProof/>
            <w:webHidden/>
          </w:rPr>
        </w:r>
        <w:r>
          <w:rPr>
            <w:noProof/>
            <w:webHidden/>
          </w:rPr>
          <w:fldChar w:fldCharType="separate"/>
        </w:r>
        <w:r w:rsidR="00635A04">
          <w:rPr>
            <w:noProof/>
            <w:webHidden/>
          </w:rPr>
          <w:t>1</w:t>
        </w:r>
        <w:r>
          <w:rPr>
            <w:noProof/>
            <w:webHidden/>
          </w:rPr>
          <w:fldChar w:fldCharType="end"/>
        </w:r>
      </w:hyperlink>
    </w:p>
    <w:p w:rsidR="0026775C" w:rsidRDefault="0026775C">
      <w:pPr>
        <w:pStyle w:val="TOC2"/>
        <w:tabs>
          <w:tab w:val="right" w:leader="dot" w:pos="8630"/>
        </w:tabs>
        <w:rPr>
          <w:rFonts w:asciiTheme="minorHAnsi" w:eastAsiaTheme="minorEastAsia" w:hAnsiTheme="minorHAnsi" w:cstheme="minorBidi"/>
          <w:b w:val="0"/>
          <w:bCs w:val="0"/>
          <w:noProof/>
          <w:sz w:val="22"/>
          <w:szCs w:val="22"/>
        </w:rPr>
      </w:pPr>
      <w:hyperlink w:anchor="_Toc457557911" w:history="1">
        <w:r w:rsidRPr="00C4784E">
          <w:rPr>
            <w:rStyle w:val="Hyperlink"/>
            <w:noProof/>
          </w:rPr>
          <w:t>Files used by PhoneAlert</w:t>
        </w:r>
        <w:r>
          <w:rPr>
            <w:noProof/>
            <w:webHidden/>
          </w:rPr>
          <w:tab/>
        </w:r>
        <w:r>
          <w:rPr>
            <w:noProof/>
            <w:webHidden/>
          </w:rPr>
          <w:fldChar w:fldCharType="begin"/>
        </w:r>
        <w:r>
          <w:rPr>
            <w:noProof/>
            <w:webHidden/>
          </w:rPr>
          <w:instrText xml:space="preserve"> PAGEREF _Toc457557911 \h </w:instrText>
        </w:r>
        <w:r>
          <w:rPr>
            <w:noProof/>
            <w:webHidden/>
          </w:rPr>
        </w:r>
        <w:r>
          <w:rPr>
            <w:noProof/>
            <w:webHidden/>
          </w:rPr>
          <w:fldChar w:fldCharType="separate"/>
        </w:r>
        <w:r w:rsidR="00635A04">
          <w:rPr>
            <w:noProof/>
            <w:webHidden/>
          </w:rPr>
          <w:t>1</w:t>
        </w:r>
        <w:r>
          <w:rPr>
            <w:noProof/>
            <w:webHidden/>
          </w:rPr>
          <w:fldChar w:fldCharType="end"/>
        </w:r>
      </w:hyperlink>
    </w:p>
    <w:p w:rsidR="0026775C" w:rsidRDefault="0026775C">
      <w:pPr>
        <w:pStyle w:val="TOC4"/>
        <w:tabs>
          <w:tab w:val="right" w:leader="dot" w:pos="8630"/>
        </w:tabs>
        <w:rPr>
          <w:rFonts w:asciiTheme="minorHAnsi" w:eastAsiaTheme="minorEastAsia" w:hAnsiTheme="minorHAnsi" w:cstheme="minorBidi"/>
          <w:noProof/>
          <w:sz w:val="22"/>
          <w:szCs w:val="22"/>
        </w:rPr>
      </w:pPr>
      <w:hyperlink w:anchor="_Toc457557912" w:history="1">
        <w:r w:rsidRPr="00C4784E">
          <w:rPr>
            <w:rStyle w:val="Hyperlink"/>
            <w:noProof/>
          </w:rPr>
          <w:t>Alert File</w:t>
        </w:r>
        <w:r>
          <w:rPr>
            <w:noProof/>
            <w:webHidden/>
          </w:rPr>
          <w:tab/>
        </w:r>
        <w:r>
          <w:rPr>
            <w:noProof/>
            <w:webHidden/>
          </w:rPr>
          <w:fldChar w:fldCharType="begin"/>
        </w:r>
        <w:r>
          <w:rPr>
            <w:noProof/>
            <w:webHidden/>
          </w:rPr>
          <w:instrText xml:space="preserve"> PAGEREF _Toc457557912 \h </w:instrText>
        </w:r>
        <w:r>
          <w:rPr>
            <w:noProof/>
            <w:webHidden/>
          </w:rPr>
        </w:r>
        <w:r>
          <w:rPr>
            <w:noProof/>
            <w:webHidden/>
          </w:rPr>
          <w:fldChar w:fldCharType="separate"/>
        </w:r>
        <w:r w:rsidR="00635A04">
          <w:rPr>
            <w:noProof/>
            <w:webHidden/>
          </w:rPr>
          <w:t>1</w:t>
        </w:r>
        <w:r>
          <w:rPr>
            <w:noProof/>
            <w:webHidden/>
          </w:rPr>
          <w:fldChar w:fldCharType="end"/>
        </w:r>
      </w:hyperlink>
    </w:p>
    <w:p w:rsidR="0026775C" w:rsidRDefault="0026775C">
      <w:pPr>
        <w:pStyle w:val="TOC4"/>
        <w:tabs>
          <w:tab w:val="right" w:leader="dot" w:pos="8630"/>
        </w:tabs>
        <w:rPr>
          <w:rFonts w:asciiTheme="minorHAnsi" w:eastAsiaTheme="minorEastAsia" w:hAnsiTheme="minorHAnsi" w:cstheme="minorBidi"/>
          <w:noProof/>
          <w:sz w:val="22"/>
          <w:szCs w:val="22"/>
        </w:rPr>
      </w:pPr>
      <w:hyperlink w:anchor="_Toc457557913" w:history="1">
        <w:r w:rsidRPr="00C4784E">
          <w:rPr>
            <w:rStyle w:val="Hyperlink"/>
            <w:noProof/>
          </w:rPr>
          <w:t>Config File</w:t>
        </w:r>
        <w:r>
          <w:rPr>
            <w:noProof/>
            <w:webHidden/>
          </w:rPr>
          <w:tab/>
        </w:r>
        <w:r>
          <w:rPr>
            <w:noProof/>
            <w:webHidden/>
          </w:rPr>
          <w:fldChar w:fldCharType="begin"/>
        </w:r>
        <w:r>
          <w:rPr>
            <w:noProof/>
            <w:webHidden/>
          </w:rPr>
          <w:instrText xml:space="preserve"> PAGEREF _Toc457557913 \h </w:instrText>
        </w:r>
        <w:r>
          <w:rPr>
            <w:noProof/>
            <w:webHidden/>
          </w:rPr>
        </w:r>
        <w:r>
          <w:rPr>
            <w:noProof/>
            <w:webHidden/>
          </w:rPr>
          <w:fldChar w:fldCharType="separate"/>
        </w:r>
        <w:r w:rsidR="00635A04">
          <w:rPr>
            <w:noProof/>
            <w:webHidden/>
          </w:rPr>
          <w:t>1</w:t>
        </w:r>
        <w:r>
          <w:rPr>
            <w:noProof/>
            <w:webHidden/>
          </w:rPr>
          <w:fldChar w:fldCharType="end"/>
        </w:r>
      </w:hyperlink>
    </w:p>
    <w:p w:rsidR="0026775C" w:rsidRDefault="0026775C">
      <w:pPr>
        <w:pStyle w:val="TOC4"/>
        <w:tabs>
          <w:tab w:val="right" w:leader="dot" w:pos="8630"/>
        </w:tabs>
        <w:rPr>
          <w:rFonts w:asciiTheme="minorHAnsi" w:eastAsiaTheme="minorEastAsia" w:hAnsiTheme="minorHAnsi" w:cstheme="minorBidi"/>
          <w:noProof/>
          <w:sz w:val="22"/>
          <w:szCs w:val="22"/>
        </w:rPr>
      </w:pPr>
      <w:hyperlink w:anchor="_Toc457557914" w:history="1">
        <w:r w:rsidRPr="00C4784E">
          <w:rPr>
            <w:rStyle w:val="Hyperlink"/>
            <w:noProof/>
          </w:rPr>
          <w:t>LicenseKey file</w:t>
        </w:r>
        <w:r>
          <w:rPr>
            <w:noProof/>
            <w:webHidden/>
          </w:rPr>
          <w:tab/>
        </w:r>
        <w:r>
          <w:rPr>
            <w:noProof/>
            <w:webHidden/>
          </w:rPr>
          <w:fldChar w:fldCharType="begin"/>
        </w:r>
        <w:r>
          <w:rPr>
            <w:noProof/>
            <w:webHidden/>
          </w:rPr>
          <w:instrText xml:space="preserve"> PAGEREF _Toc457557914 \h </w:instrText>
        </w:r>
        <w:r>
          <w:rPr>
            <w:noProof/>
            <w:webHidden/>
          </w:rPr>
        </w:r>
        <w:r>
          <w:rPr>
            <w:noProof/>
            <w:webHidden/>
          </w:rPr>
          <w:fldChar w:fldCharType="separate"/>
        </w:r>
        <w:r w:rsidR="00635A04">
          <w:rPr>
            <w:noProof/>
            <w:webHidden/>
          </w:rPr>
          <w:t>2</w:t>
        </w:r>
        <w:r>
          <w:rPr>
            <w:noProof/>
            <w:webHidden/>
          </w:rPr>
          <w:fldChar w:fldCharType="end"/>
        </w:r>
      </w:hyperlink>
    </w:p>
    <w:p w:rsidR="0026775C" w:rsidRDefault="0026775C">
      <w:pPr>
        <w:pStyle w:val="TOC4"/>
        <w:tabs>
          <w:tab w:val="right" w:leader="dot" w:pos="8630"/>
        </w:tabs>
        <w:rPr>
          <w:rFonts w:asciiTheme="minorHAnsi" w:eastAsiaTheme="minorEastAsia" w:hAnsiTheme="minorHAnsi" w:cstheme="minorBidi"/>
          <w:noProof/>
          <w:sz w:val="22"/>
          <w:szCs w:val="22"/>
        </w:rPr>
      </w:pPr>
      <w:hyperlink w:anchor="_Toc457557915" w:history="1">
        <w:r w:rsidRPr="00C4784E">
          <w:rPr>
            <w:rStyle w:val="Hyperlink"/>
            <w:noProof/>
          </w:rPr>
          <w:t>Log file</w:t>
        </w:r>
        <w:r>
          <w:rPr>
            <w:noProof/>
            <w:webHidden/>
          </w:rPr>
          <w:tab/>
        </w:r>
        <w:r>
          <w:rPr>
            <w:noProof/>
            <w:webHidden/>
          </w:rPr>
          <w:fldChar w:fldCharType="begin"/>
        </w:r>
        <w:r>
          <w:rPr>
            <w:noProof/>
            <w:webHidden/>
          </w:rPr>
          <w:instrText xml:space="preserve"> PAGEREF _Toc457557915 \h </w:instrText>
        </w:r>
        <w:r>
          <w:rPr>
            <w:noProof/>
            <w:webHidden/>
          </w:rPr>
        </w:r>
        <w:r>
          <w:rPr>
            <w:noProof/>
            <w:webHidden/>
          </w:rPr>
          <w:fldChar w:fldCharType="separate"/>
        </w:r>
        <w:r w:rsidR="00635A04">
          <w:rPr>
            <w:noProof/>
            <w:webHidden/>
          </w:rPr>
          <w:t>2</w:t>
        </w:r>
        <w:r>
          <w:rPr>
            <w:noProof/>
            <w:webHidden/>
          </w:rPr>
          <w:fldChar w:fldCharType="end"/>
        </w:r>
      </w:hyperlink>
    </w:p>
    <w:p w:rsidR="0026775C" w:rsidRDefault="0026775C">
      <w:pPr>
        <w:pStyle w:val="TOC4"/>
        <w:tabs>
          <w:tab w:val="right" w:leader="dot" w:pos="8630"/>
        </w:tabs>
        <w:rPr>
          <w:rFonts w:asciiTheme="minorHAnsi" w:eastAsiaTheme="minorEastAsia" w:hAnsiTheme="minorHAnsi" w:cstheme="minorBidi"/>
          <w:noProof/>
          <w:sz w:val="22"/>
          <w:szCs w:val="22"/>
        </w:rPr>
      </w:pPr>
      <w:hyperlink w:anchor="_Toc457557916" w:history="1">
        <w:r w:rsidRPr="00C4784E">
          <w:rPr>
            <w:rStyle w:val="Hyperlink"/>
            <w:noProof/>
          </w:rPr>
          <w:t>Parameter file</w:t>
        </w:r>
        <w:r>
          <w:rPr>
            <w:noProof/>
            <w:webHidden/>
          </w:rPr>
          <w:tab/>
        </w:r>
        <w:r>
          <w:rPr>
            <w:noProof/>
            <w:webHidden/>
          </w:rPr>
          <w:fldChar w:fldCharType="begin"/>
        </w:r>
        <w:r>
          <w:rPr>
            <w:noProof/>
            <w:webHidden/>
          </w:rPr>
          <w:instrText xml:space="preserve"> PAGEREF _Toc457557916 \h </w:instrText>
        </w:r>
        <w:r>
          <w:rPr>
            <w:noProof/>
            <w:webHidden/>
          </w:rPr>
        </w:r>
        <w:r>
          <w:rPr>
            <w:noProof/>
            <w:webHidden/>
          </w:rPr>
          <w:fldChar w:fldCharType="separate"/>
        </w:r>
        <w:r w:rsidR="00635A04">
          <w:rPr>
            <w:noProof/>
            <w:webHidden/>
          </w:rPr>
          <w:t>2</w:t>
        </w:r>
        <w:r>
          <w:rPr>
            <w:noProof/>
            <w:webHidden/>
          </w:rPr>
          <w:fldChar w:fldCharType="end"/>
        </w:r>
      </w:hyperlink>
    </w:p>
    <w:p w:rsidR="0026775C" w:rsidRDefault="0026775C">
      <w:pPr>
        <w:pStyle w:val="TOC2"/>
        <w:tabs>
          <w:tab w:val="right" w:leader="dot" w:pos="8630"/>
        </w:tabs>
        <w:rPr>
          <w:rFonts w:asciiTheme="minorHAnsi" w:eastAsiaTheme="minorEastAsia" w:hAnsiTheme="minorHAnsi" w:cstheme="minorBidi"/>
          <w:b w:val="0"/>
          <w:bCs w:val="0"/>
          <w:noProof/>
          <w:sz w:val="22"/>
          <w:szCs w:val="22"/>
        </w:rPr>
      </w:pPr>
      <w:hyperlink w:anchor="_Toc457557917" w:history="1">
        <w:r w:rsidRPr="00C4784E">
          <w:rPr>
            <w:rStyle w:val="Hyperlink"/>
            <w:noProof/>
          </w:rPr>
          <w:t>Installation of PhoneAlert</w:t>
        </w:r>
        <w:r>
          <w:rPr>
            <w:noProof/>
            <w:webHidden/>
          </w:rPr>
          <w:tab/>
        </w:r>
        <w:r>
          <w:rPr>
            <w:noProof/>
            <w:webHidden/>
          </w:rPr>
          <w:fldChar w:fldCharType="begin"/>
        </w:r>
        <w:r>
          <w:rPr>
            <w:noProof/>
            <w:webHidden/>
          </w:rPr>
          <w:instrText xml:space="preserve"> PAGEREF _Toc457557917 \h </w:instrText>
        </w:r>
        <w:r>
          <w:rPr>
            <w:noProof/>
            <w:webHidden/>
          </w:rPr>
        </w:r>
        <w:r>
          <w:rPr>
            <w:noProof/>
            <w:webHidden/>
          </w:rPr>
          <w:fldChar w:fldCharType="separate"/>
        </w:r>
        <w:r w:rsidR="00635A04">
          <w:rPr>
            <w:noProof/>
            <w:webHidden/>
          </w:rPr>
          <w:t>2</w:t>
        </w:r>
        <w:r>
          <w:rPr>
            <w:noProof/>
            <w:webHidden/>
          </w:rPr>
          <w:fldChar w:fldCharType="end"/>
        </w:r>
      </w:hyperlink>
    </w:p>
    <w:p w:rsidR="0026775C" w:rsidRDefault="0026775C">
      <w:pPr>
        <w:pStyle w:val="TOC3"/>
        <w:tabs>
          <w:tab w:val="right" w:leader="dot" w:pos="8630"/>
        </w:tabs>
        <w:rPr>
          <w:rFonts w:asciiTheme="minorHAnsi" w:eastAsiaTheme="minorEastAsia" w:hAnsiTheme="minorHAnsi" w:cstheme="minorBidi"/>
          <w:noProof/>
          <w:sz w:val="22"/>
          <w:szCs w:val="22"/>
        </w:rPr>
      </w:pPr>
      <w:hyperlink w:anchor="_Toc457557918" w:history="1">
        <w:r w:rsidRPr="00C4784E">
          <w:rPr>
            <w:rStyle w:val="Hyperlink"/>
            <w:noProof/>
          </w:rPr>
          <w:t>Files Included in the Install package</w:t>
        </w:r>
        <w:r>
          <w:rPr>
            <w:noProof/>
            <w:webHidden/>
          </w:rPr>
          <w:tab/>
        </w:r>
        <w:r>
          <w:rPr>
            <w:noProof/>
            <w:webHidden/>
          </w:rPr>
          <w:fldChar w:fldCharType="begin"/>
        </w:r>
        <w:r>
          <w:rPr>
            <w:noProof/>
            <w:webHidden/>
          </w:rPr>
          <w:instrText xml:space="preserve"> PAGEREF _Toc457557918 \h </w:instrText>
        </w:r>
        <w:r>
          <w:rPr>
            <w:noProof/>
            <w:webHidden/>
          </w:rPr>
        </w:r>
        <w:r>
          <w:rPr>
            <w:noProof/>
            <w:webHidden/>
          </w:rPr>
          <w:fldChar w:fldCharType="separate"/>
        </w:r>
        <w:r w:rsidR="00635A04">
          <w:rPr>
            <w:noProof/>
            <w:webHidden/>
          </w:rPr>
          <w:t>2</w:t>
        </w:r>
        <w:r>
          <w:rPr>
            <w:noProof/>
            <w:webHidden/>
          </w:rPr>
          <w:fldChar w:fldCharType="end"/>
        </w:r>
      </w:hyperlink>
    </w:p>
    <w:p w:rsidR="0026775C" w:rsidRDefault="0026775C">
      <w:pPr>
        <w:pStyle w:val="TOC3"/>
        <w:tabs>
          <w:tab w:val="right" w:leader="dot" w:pos="8630"/>
        </w:tabs>
        <w:rPr>
          <w:rFonts w:asciiTheme="minorHAnsi" w:eastAsiaTheme="minorEastAsia" w:hAnsiTheme="minorHAnsi" w:cstheme="minorBidi"/>
          <w:noProof/>
          <w:sz w:val="22"/>
          <w:szCs w:val="22"/>
        </w:rPr>
      </w:pPr>
      <w:hyperlink w:anchor="_Toc457557919" w:history="1">
        <w:r w:rsidRPr="00C4784E">
          <w:rPr>
            <w:rStyle w:val="Hyperlink"/>
            <w:noProof/>
          </w:rPr>
          <w:t>Installing the program</w:t>
        </w:r>
        <w:r>
          <w:rPr>
            <w:noProof/>
            <w:webHidden/>
          </w:rPr>
          <w:tab/>
        </w:r>
        <w:r>
          <w:rPr>
            <w:noProof/>
            <w:webHidden/>
          </w:rPr>
          <w:fldChar w:fldCharType="begin"/>
        </w:r>
        <w:r>
          <w:rPr>
            <w:noProof/>
            <w:webHidden/>
          </w:rPr>
          <w:instrText xml:space="preserve"> PAGEREF _Toc457557919 \h </w:instrText>
        </w:r>
        <w:r>
          <w:rPr>
            <w:noProof/>
            <w:webHidden/>
          </w:rPr>
        </w:r>
        <w:r>
          <w:rPr>
            <w:noProof/>
            <w:webHidden/>
          </w:rPr>
          <w:fldChar w:fldCharType="separate"/>
        </w:r>
        <w:r w:rsidR="00635A04">
          <w:rPr>
            <w:noProof/>
            <w:webHidden/>
          </w:rPr>
          <w:t>2</w:t>
        </w:r>
        <w:r>
          <w:rPr>
            <w:noProof/>
            <w:webHidden/>
          </w:rPr>
          <w:fldChar w:fldCharType="end"/>
        </w:r>
      </w:hyperlink>
    </w:p>
    <w:p w:rsidR="0026775C" w:rsidRDefault="0026775C">
      <w:pPr>
        <w:pStyle w:val="TOC2"/>
        <w:tabs>
          <w:tab w:val="right" w:leader="dot" w:pos="8630"/>
        </w:tabs>
        <w:rPr>
          <w:rFonts w:asciiTheme="minorHAnsi" w:eastAsiaTheme="minorEastAsia" w:hAnsiTheme="minorHAnsi" w:cstheme="minorBidi"/>
          <w:b w:val="0"/>
          <w:bCs w:val="0"/>
          <w:noProof/>
          <w:sz w:val="22"/>
          <w:szCs w:val="22"/>
        </w:rPr>
      </w:pPr>
      <w:hyperlink w:anchor="_Toc457557920" w:history="1">
        <w:r w:rsidRPr="00C4784E">
          <w:rPr>
            <w:rStyle w:val="Hyperlink"/>
            <w:noProof/>
          </w:rPr>
          <w:t>Installation Testing</w:t>
        </w:r>
        <w:r>
          <w:rPr>
            <w:noProof/>
            <w:webHidden/>
          </w:rPr>
          <w:tab/>
        </w:r>
        <w:r>
          <w:rPr>
            <w:noProof/>
            <w:webHidden/>
          </w:rPr>
          <w:fldChar w:fldCharType="begin"/>
        </w:r>
        <w:r>
          <w:rPr>
            <w:noProof/>
            <w:webHidden/>
          </w:rPr>
          <w:instrText xml:space="preserve"> PAGEREF _Toc457557920 \h </w:instrText>
        </w:r>
        <w:r>
          <w:rPr>
            <w:noProof/>
            <w:webHidden/>
          </w:rPr>
        </w:r>
        <w:r>
          <w:rPr>
            <w:noProof/>
            <w:webHidden/>
          </w:rPr>
          <w:fldChar w:fldCharType="separate"/>
        </w:r>
        <w:r w:rsidR="00635A04">
          <w:rPr>
            <w:noProof/>
            <w:webHidden/>
          </w:rPr>
          <w:t>2</w:t>
        </w:r>
        <w:r>
          <w:rPr>
            <w:noProof/>
            <w:webHidden/>
          </w:rPr>
          <w:fldChar w:fldCharType="end"/>
        </w:r>
      </w:hyperlink>
    </w:p>
    <w:p w:rsidR="0026775C" w:rsidRDefault="0026775C">
      <w:pPr>
        <w:pStyle w:val="TOC3"/>
        <w:tabs>
          <w:tab w:val="right" w:leader="dot" w:pos="8630"/>
        </w:tabs>
        <w:rPr>
          <w:rFonts w:asciiTheme="minorHAnsi" w:eastAsiaTheme="minorEastAsia" w:hAnsiTheme="minorHAnsi" w:cstheme="minorBidi"/>
          <w:noProof/>
          <w:sz w:val="22"/>
          <w:szCs w:val="22"/>
        </w:rPr>
      </w:pPr>
      <w:hyperlink w:anchor="_Toc457557921" w:history="1">
        <w:r w:rsidRPr="00C4784E">
          <w:rPr>
            <w:rStyle w:val="Hyperlink"/>
            <w:noProof/>
          </w:rPr>
          <w:t>Prerequisites for Testing</w:t>
        </w:r>
        <w:r>
          <w:rPr>
            <w:noProof/>
            <w:webHidden/>
          </w:rPr>
          <w:tab/>
        </w:r>
        <w:r>
          <w:rPr>
            <w:noProof/>
            <w:webHidden/>
          </w:rPr>
          <w:fldChar w:fldCharType="begin"/>
        </w:r>
        <w:r>
          <w:rPr>
            <w:noProof/>
            <w:webHidden/>
          </w:rPr>
          <w:instrText xml:space="preserve"> PAGEREF _Toc457557921 \h </w:instrText>
        </w:r>
        <w:r>
          <w:rPr>
            <w:noProof/>
            <w:webHidden/>
          </w:rPr>
        </w:r>
        <w:r>
          <w:rPr>
            <w:noProof/>
            <w:webHidden/>
          </w:rPr>
          <w:fldChar w:fldCharType="separate"/>
        </w:r>
        <w:r w:rsidR="00635A04">
          <w:rPr>
            <w:noProof/>
            <w:webHidden/>
          </w:rPr>
          <w:t>2</w:t>
        </w:r>
        <w:r>
          <w:rPr>
            <w:noProof/>
            <w:webHidden/>
          </w:rPr>
          <w:fldChar w:fldCharType="end"/>
        </w:r>
      </w:hyperlink>
    </w:p>
    <w:p w:rsidR="0026775C" w:rsidRDefault="0026775C">
      <w:pPr>
        <w:pStyle w:val="TOC3"/>
        <w:tabs>
          <w:tab w:val="right" w:leader="dot" w:pos="8630"/>
        </w:tabs>
        <w:rPr>
          <w:rFonts w:asciiTheme="minorHAnsi" w:eastAsiaTheme="minorEastAsia" w:hAnsiTheme="minorHAnsi" w:cstheme="minorBidi"/>
          <w:noProof/>
          <w:sz w:val="22"/>
          <w:szCs w:val="22"/>
        </w:rPr>
      </w:pPr>
      <w:hyperlink w:anchor="_Toc457557922" w:history="1">
        <w:r w:rsidRPr="00C4784E">
          <w:rPr>
            <w:rStyle w:val="Hyperlink"/>
            <w:noProof/>
          </w:rPr>
          <w:t>OUTGOING SERVER Parameter</w:t>
        </w:r>
        <w:r>
          <w:rPr>
            <w:noProof/>
            <w:webHidden/>
          </w:rPr>
          <w:tab/>
        </w:r>
        <w:r>
          <w:rPr>
            <w:noProof/>
            <w:webHidden/>
          </w:rPr>
          <w:fldChar w:fldCharType="begin"/>
        </w:r>
        <w:r>
          <w:rPr>
            <w:noProof/>
            <w:webHidden/>
          </w:rPr>
          <w:instrText xml:space="preserve"> PAGEREF _Toc457557922 \h </w:instrText>
        </w:r>
        <w:r>
          <w:rPr>
            <w:noProof/>
            <w:webHidden/>
          </w:rPr>
        </w:r>
        <w:r>
          <w:rPr>
            <w:noProof/>
            <w:webHidden/>
          </w:rPr>
          <w:fldChar w:fldCharType="separate"/>
        </w:r>
        <w:r w:rsidR="00635A04">
          <w:rPr>
            <w:noProof/>
            <w:webHidden/>
          </w:rPr>
          <w:t>3</w:t>
        </w:r>
        <w:r>
          <w:rPr>
            <w:noProof/>
            <w:webHidden/>
          </w:rPr>
          <w:fldChar w:fldCharType="end"/>
        </w:r>
      </w:hyperlink>
    </w:p>
    <w:p w:rsidR="0026775C" w:rsidRDefault="0026775C">
      <w:pPr>
        <w:pStyle w:val="TOC3"/>
        <w:tabs>
          <w:tab w:val="right" w:leader="dot" w:pos="8630"/>
        </w:tabs>
        <w:rPr>
          <w:rFonts w:asciiTheme="minorHAnsi" w:eastAsiaTheme="minorEastAsia" w:hAnsiTheme="minorHAnsi" w:cstheme="minorBidi"/>
          <w:noProof/>
          <w:sz w:val="22"/>
          <w:szCs w:val="22"/>
        </w:rPr>
      </w:pPr>
      <w:hyperlink w:anchor="_Toc457557923" w:history="1">
        <w:r w:rsidRPr="00C4784E">
          <w:rPr>
            <w:rStyle w:val="Hyperlink"/>
            <w:noProof/>
          </w:rPr>
          <w:t>ALERT FILE Parameter</w:t>
        </w:r>
        <w:r>
          <w:rPr>
            <w:noProof/>
            <w:webHidden/>
          </w:rPr>
          <w:tab/>
        </w:r>
        <w:r>
          <w:rPr>
            <w:noProof/>
            <w:webHidden/>
          </w:rPr>
          <w:fldChar w:fldCharType="begin"/>
        </w:r>
        <w:r>
          <w:rPr>
            <w:noProof/>
            <w:webHidden/>
          </w:rPr>
          <w:instrText xml:space="preserve"> PAGEREF _Toc457557923 \h </w:instrText>
        </w:r>
        <w:r>
          <w:rPr>
            <w:noProof/>
            <w:webHidden/>
          </w:rPr>
        </w:r>
        <w:r>
          <w:rPr>
            <w:noProof/>
            <w:webHidden/>
          </w:rPr>
          <w:fldChar w:fldCharType="separate"/>
        </w:r>
        <w:r w:rsidR="00635A04">
          <w:rPr>
            <w:noProof/>
            <w:webHidden/>
          </w:rPr>
          <w:t>3</w:t>
        </w:r>
        <w:r>
          <w:rPr>
            <w:noProof/>
            <w:webHidden/>
          </w:rPr>
          <w:fldChar w:fldCharType="end"/>
        </w:r>
      </w:hyperlink>
    </w:p>
    <w:p w:rsidR="0026775C" w:rsidRDefault="0026775C">
      <w:pPr>
        <w:pStyle w:val="TOC3"/>
        <w:tabs>
          <w:tab w:val="right" w:leader="dot" w:pos="8630"/>
        </w:tabs>
        <w:rPr>
          <w:rFonts w:asciiTheme="minorHAnsi" w:eastAsiaTheme="minorEastAsia" w:hAnsiTheme="minorHAnsi" w:cstheme="minorBidi"/>
          <w:noProof/>
          <w:sz w:val="22"/>
          <w:szCs w:val="22"/>
        </w:rPr>
      </w:pPr>
      <w:hyperlink w:anchor="_Toc457557924" w:history="1">
        <w:r w:rsidRPr="00C4784E">
          <w:rPr>
            <w:rStyle w:val="Hyperlink"/>
            <w:noProof/>
          </w:rPr>
          <w:t>EMAIL FROM ADDRESS Parameter</w:t>
        </w:r>
        <w:r>
          <w:rPr>
            <w:noProof/>
            <w:webHidden/>
          </w:rPr>
          <w:tab/>
        </w:r>
        <w:r>
          <w:rPr>
            <w:noProof/>
            <w:webHidden/>
          </w:rPr>
          <w:fldChar w:fldCharType="begin"/>
        </w:r>
        <w:r>
          <w:rPr>
            <w:noProof/>
            <w:webHidden/>
          </w:rPr>
          <w:instrText xml:space="preserve"> PAGEREF _Toc457557924 \h </w:instrText>
        </w:r>
        <w:r>
          <w:rPr>
            <w:noProof/>
            <w:webHidden/>
          </w:rPr>
        </w:r>
        <w:r>
          <w:rPr>
            <w:noProof/>
            <w:webHidden/>
          </w:rPr>
          <w:fldChar w:fldCharType="separate"/>
        </w:r>
        <w:r w:rsidR="00635A04">
          <w:rPr>
            <w:noProof/>
            <w:webHidden/>
          </w:rPr>
          <w:t>3</w:t>
        </w:r>
        <w:r>
          <w:rPr>
            <w:noProof/>
            <w:webHidden/>
          </w:rPr>
          <w:fldChar w:fldCharType="end"/>
        </w:r>
      </w:hyperlink>
    </w:p>
    <w:p w:rsidR="0026775C" w:rsidRDefault="0026775C">
      <w:pPr>
        <w:pStyle w:val="TOC3"/>
        <w:tabs>
          <w:tab w:val="right" w:leader="dot" w:pos="8630"/>
        </w:tabs>
        <w:rPr>
          <w:rFonts w:asciiTheme="minorHAnsi" w:eastAsiaTheme="minorEastAsia" w:hAnsiTheme="minorHAnsi" w:cstheme="minorBidi"/>
          <w:noProof/>
          <w:sz w:val="22"/>
          <w:szCs w:val="22"/>
        </w:rPr>
      </w:pPr>
      <w:hyperlink w:anchor="_Toc457557925" w:history="1">
        <w:r w:rsidRPr="00C4784E">
          <w:rPr>
            <w:rStyle w:val="Hyperlink"/>
            <w:noProof/>
          </w:rPr>
          <w:t>RECIPIENT Section Parameter</w:t>
        </w:r>
        <w:r>
          <w:rPr>
            <w:noProof/>
            <w:webHidden/>
          </w:rPr>
          <w:tab/>
        </w:r>
        <w:r>
          <w:rPr>
            <w:noProof/>
            <w:webHidden/>
          </w:rPr>
          <w:fldChar w:fldCharType="begin"/>
        </w:r>
        <w:r>
          <w:rPr>
            <w:noProof/>
            <w:webHidden/>
          </w:rPr>
          <w:instrText xml:space="preserve"> PAGEREF _Toc457557925 \h </w:instrText>
        </w:r>
        <w:r>
          <w:rPr>
            <w:noProof/>
            <w:webHidden/>
          </w:rPr>
        </w:r>
        <w:r>
          <w:rPr>
            <w:noProof/>
            <w:webHidden/>
          </w:rPr>
          <w:fldChar w:fldCharType="separate"/>
        </w:r>
        <w:r w:rsidR="00635A04">
          <w:rPr>
            <w:noProof/>
            <w:webHidden/>
          </w:rPr>
          <w:t>3</w:t>
        </w:r>
        <w:r>
          <w:rPr>
            <w:noProof/>
            <w:webHidden/>
          </w:rPr>
          <w:fldChar w:fldCharType="end"/>
        </w:r>
      </w:hyperlink>
    </w:p>
    <w:p w:rsidR="0026775C" w:rsidRDefault="0026775C">
      <w:pPr>
        <w:pStyle w:val="TOC2"/>
        <w:tabs>
          <w:tab w:val="right" w:leader="dot" w:pos="8630"/>
        </w:tabs>
        <w:rPr>
          <w:rFonts w:asciiTheme="minorHAnsi" w:eastAsiaTheme="minorEastAsia" w:hAnsiTheme="minorHAnsi" w:cstheme="minorBidi"/>
          <w:b w:val="0"/>
          <w:bCs w:val="0"/>
          <w:noProof/>
          <w:sz w:val="22"/>
          <w:szCs w:val="22"/>
        </w:rPr>
      </w:pPr>
      <w:hyperlink w:anchor="_Toc457557926" w:history="1">
        <w:r w:rsidRPr="00C4784E">
          <w:rPr>
            <w:rStyle w:val="Hyperlink"/>
            <w:noProof/>
          </w:rPr>
          <w:t>Putting it all together in an Installation Test INI file</w:t>
        </w:r>
        <w:r>
          <w:rPr>
            <w:noProof/>
            <w:webHidden/>
          </w:rPr>
          <w:tab/>
        </w:r>
        <w:r>
          <w:rPr>
            <w:noProof/>
            <w:webHidden/>
          </w:rPr>
          <w:fldChar w:fldCharType="begin"/>
        </w:r>
        <w:r>
          <w:rPr>
            <w:noProof/>
            <w:webHidden/>
          </w:rPr>
          <w:instrText xml:space="preserve"> PAGEREF _Toc457557926 \h </w:instrText>
        </w:r>
        <w:r>
          <w:rPr>
            <w:noProof/>
            <w:webHidden/>
          </w:rPr>
        </w:r>
        <w:r>
          <w:rPr>
            <w:noProof/>
            <w:webHidden/>
          </w:rPr>
          <w:fldChar w:fldCharType="separate"/>
        </w:r>
        <w:r w:rsidR="00635A04">
          <w:rPr>
            <w:noProof/>
            <w:webHidden/>
          </w:rPr>
          <w:t>3</w:t>
        </w:r>
        <w:r>
          <w:rPr>
            <w:noProof/>
            <w:webHidden/>
          </w:rPr>
          <w:fldChar w:fldCharType="end"/>
        </w:r>
      </w:hyperlink>
    </w:p>
    <w:p w:rsidR="0026775C" w:rsidRDefault="0026775C">
      <w:pPr>
        <w:pStyle w:val="TOC2"/>
        <w:tabs>
          <w:tab w:val="right" w:leader="dot" w:pos="8630"/>
        </w:tabs>
        <w:rPr>
          <w:rFonts w:asciiTheme="minorHAnsi" w:eastAsiaTheme="minorEastAsia" w:hAnsiTheme="minorHAnsi" w:cstheme="minorBidi"/>
          <w:b w:val="0"/>
          <w:bCs w:val="0"/>
          <w:noProof/>
          <w:sz w:val="22"/>
          <w:szCs w:val="22"/>
        </w:rPr>
      </w:pPr>
      <w:hyperlink w:anchor="_Toc457557927" w:history="1">
        <w:r w:rsidRPr="00C4784E">
          <w:rPr>
            <w:rStyle w:val="Hyperlink"/>
            <w:noProof/>
          </w:rPr>
          <w:t>How t</w:t>
        </w:r>
        <w:r w:rsidRPr="00C4784E">
          <w:rPr>
            <w:rStyle w:val="Hyperlink"/>
            <w:noProof/>
          </w:rPr>
          <w:t>o</w:t>
        </w:r>
        <w:r w:rsidRPr="00C4784E">
          <w:rPr>
            <w:rStyle w:val="Hyperlink"/>
            <w:noProof/>
          </w:rPr>
          <w:t xml:space="preserve"> "QuickTest" that PhoneAlert is working</w:t>
        </w:r>
        <w:r>
          <w:rPr>
            <w:noProof/>
            <w:webHidden/>
          </w:rPr>
          <w:tab/>
        </w:r>
        <w:r>
          <w:rPr>
            <w:noProof/>
            <w:webHidden/>
          </w:rPr>
          <w:fldChar w:fldCharType="begin"/>
        </w:r>
        <w:r>
          <w:rPr>
            <w:noProof/>
            <w:webHidden/>
          </w:rPr>
          <w:instrText xml:space="preserve"> PAGEREF _Toc457557927 \h </w:instrText>
        </w:r>
        <w:r>
          <w:rPr>
            <w:noProof/>
            <w:webHidden/>
          </w:rPr>
        </w:r>
        <w:r>
          <w:rPr>
            <w:noProof/>
            <w:webHidden/>
          </w:rPr>
          <w:fldChar w:fldCharType="separate"/>
        </w:r>
        <w:r w:rsidR="00635A04">
          <w:rPr>
            <w:noProof/>
            <w:webHidden/>
          </w:rPr>
          <w:t>4</w:t>
        </w:r>
        <w:r>
          <w:rPr>
            <w:noProof/>
            <w:webHidden/>
          </w:rPr>
          <w:fldChar w:fldCharType="end"/>
        </w:r>
      </w:hyperlink>
    </w:p>
    <w:p w:rsidR="0026775C" w:rsidRDefault="0026775C">
      <w:pPr>
        <w:pStyle w:val="TOC1"/>
        <w:tabs>
          <w:tab w:val="right" w:leader="dot" w:pos="8630"/>
        </w:tabs>
        <w:rPr>
          <w:rFonts w:asciiTheme="minorHAnsi" w:eastAsiaTheme="minorEastAsia" w:hAnsiTheme="minorHAnsi" w:cstheme="minorBidi"/>
          <w:b w:val="0"/>
          <w:bCs w:val="0"/>
          <w:caps w:val="0"/>
          <w:noProof/>
          <w:sz w:val="22"/>
          <w:szCs w:val="22"/>
        </w:rPr>
      </w:pPr>
      <w:hyperlink w:anchor="_Toc457557928" w:history="1">
        <w:r w:rsidRPr="00C4784E">
          <w:rPr>
            <w:rStyle w:val="Hyperlink"/>
            <w:rFonts w:ascii="arial bold" w:hAnsi="arial bold"/>
            <w:noProof/>
          </w:rPr>
          <w:t>APPENDIX</w:t>
        </w:r>
        <w:r>
          <w:rPr>
            <w:noProof/>
            <w:webHidden/>
          </w:rPr>
          <w:tab/>
        </w:r>
        <w:r>
          <w:rPr>
            <w:noProof/>
            <w:webHidden/>
          </w:rPr>
          <w:fldChar w:fldCharType="begin"/>
        </w:r>
        <w:r>
          <w:rPr>
            <w:noProof/>
            <w:webHidden/>
          </w:rPr>
          <w:instrText xml:space="preserve"> PAGEREF _Toc457557928 \h </w:instrText>
        </w:r>
        <w:r>
          <w:rPr>
            <w:noProof/>
            <w:webHidden/>
          </w:rPr>
        </w:r>
        <w:r>
          <w:rPr>
            <w:noProof/>
            <w:webHidden/>
          </w:rPr>
          <w:fldChar w:fldCharType="separate"/>
        </w:r>
        <w:r w:rsidR="00635A04">
          <w:rPr>
            <w:noProof/>
            <w:webHidden/>
          </w:rPr>
          <w:t>i</w:t>
        </w:r>
        <w:r>
          <w:rPr>
            <w:noProof/>
            <w:webHidden/>
          </w:rPr>
          <w:fldChar w:fldCharType="end"/>
        </w:r>
      </w:hyperlink>
    </w:p>
    <w:p w:rsidR="0026775C" w:rsidRDefault="0026775C">
      <w:pPr>
        <w:pStyle w:val="TOC2"/>
        <w:tabs>
          <w:tab w:val="right" w:leader="dot" w:pos="8630"/>
        </w:tabs>
        <w:rPr>
          <w:rFonts w:asciiTheme="minorHAnsi" w:eastAsiaTheme="minorEastAsia" w:hAnsiTheme="minorHAnsi" w:cstheme="minorBidi"/>
          <w:b w:val="0"/>
          <w:bCs w:val="0"/>
          <w:noProof/>
          <w:sz w:val="22"/>
          <w:szCs w:val="22"/>
        </w:rPr>
      </w:pPr>
      <w:hyperlink w:anchor="_Toc457557929" w:history="1">
        <w:r w:rsidRPr="00C4784E">
          <w:rPr>
            <w:rStyle w:val="Hyperlink"/>
            <w:noProof/>
          </w:rPr>
          <w:t>An Alternative Outgoing SMTP Server</w:t>
        </w:r>
        <w:r>
          <w:rPr>
            <w:noProof/>
            <w:webHidden/>
          </w:rPr>
          <w:tab/>
        </w:r>
        <w:r>
          <w:rPr>
            <w:noProof/>
            <w:webHidden/>
          </w:rPr>
          <w:fldChar w:fldCharType="begin"/>
        </w:r>
        <w:r>
          <w:rPr>
            <w:noProof/>
            <w:webHidden/>
          </w:rPr>
          <w:instrText xml:space="preserve"> PAGEREF _Toc457557929 \h </w:instrText>
        </w:r>
        <w:r>
          <w:rPr>
            <w:noProof/>
            <w:webHidden/>
          </w:rPr>
        </w:r>
        <w:r>
          <w:rPr>
            <w:noProof/>
            <w:webHidden/>
          </w:rPr>
          <w:fldChar w:fldCharType="separate"/>
        </w:r>
        <w:r w:rsidR="00635A04">
          <w:rPr>
            <w:noProof/>
            <w:webHidden/>
          </w:rPr>
          <w:t>i</w:t>
        </w:r>
        <w:r>
          <w:rPr>
            <w:noProof/>
            <w:webHidden/>
          </w:rPr>
          <w:fldChar w:fldCharType="end"/>
        </w:r>
      </w:hyperlink>
    </w:p>
    <w:p w:rsidR="0026775C" w:rsidRDefault="0026775C">
      <w:pPr>
        <w:pStyle w:val="TOC3"/>
        <w:tabs>
          <w:tab w:val="right" w:leader="dot" w:pos="8630"/>
        </w:tabs>
        <w:rPr>
          <w:rFonts w:asciiTheme="minorHAnsi" w:eastAsiaTheme="minorEastAsia" w:hAnsiTheme="minorHAnsi" w:cstheme="minorBidi"/>
          <w:noProof/>
          <w:sz w:val="22"/>
          <w:szCs w:val="22"/>
        </w:rPr>
      </w:pPr>
      <w:hyperlink w:anchor="_Toc457557930" w:history="1">
        <w:r w:rsidRPr="00C4784E">
          <w:rPr>
            <w:rStyle w:val="Hyperlink"/>
            <w:noProof/>
          </w:rPr>
          <w:t>Using Mail.ICDGroup.biz as a Relay server</w:t>
        </w:r>
        <w:r>
          <w:rPr>
            <w:noProof/>
            <w:webHidden/>
          </w:rPr>
          <w:tab/>
        </w:r>
        <w:r>
          <w:rPr>
            <w:noProof/>
            <w:webHidden/>
          </w:rPr>
          <w:fldChar w:fldCharType="begin"/>
        </w:r>
        <w:r>
          <w:rPr>
            <w:noProof/>
            <w:webHidden/>
          </w:rPr>
          <w:instrText xml:space="preserve"> PAGEREF _Toc457557930 \h </w:instrText>
        </w:r>
        <w:r>
          <w:rPr>
            <w:noProof/>
            <w:webHidden/>
          </w:rPr>
        </w:r>
        <w:r>
          <w:rPr>
            <w:noProof/>
            <w:webHidden/>
          </w:rPr>
          <w:fldChar w:fldCharType="separate"/>
        </w:r>
        <w:r w:rsidR="00635A04">
          <w:rPr>
            <w:noProof/>
            <w:webHidden/>
          </w:rPr>
          <w:t>i</w:t>
        </w:r>
        <w:r>
          <w:rPr>
            <w:noProof/>
            <w:webHidden/>
          </w:rPr>
          <w:fldChar w:fldCharType="end"/>
        </w:r>
      </w:hyperlink>
    </w:p>
    <w:p w:rsidR="0026775C" w:rsidRDefault="0026775C">
      <w:pPr>
        <w:pStyle w:val="TOC2"/>
        <w:tabs>
          <w:tab w:val="right" w:leader="dot" w:pos="8630"/>
        </w:tabs>
        <w:rPr>
          <w:rFonts w:asciiTheme="minorHAnsi" w:eastAsiaTheme="minorEastAsia" w:hAnsiTheme="minorHAnsi" w:cstheme="minorBidi"/>
          <w:b w:val="0"/>
          <w:bCs w:val="0"/>
          <w:noProof/>
          <w:sz w:val="22"/>
          <w:szCs w:val="22"/>
        </w:rPr>
      </w:pPr>
      <w:hyperlink w:anchor="_Toc457557931" w:history="1">
        <w:r w:rsidRPr="00C4784E">
          <w:rPr>
            <w:rStyle w:val="Hyperlink"/>
            <w:noProof/>
          </w:rPr>
          <w:t>EMAIL FROM ADDRESS  Parameter WITH Our Server</w:t>
        </w:r>
        <w:r>
          <w:rPr>
            <w:noProof/>
            <w:webHidden/>
          </w:rPr>
          <w:tab/>
        </w:r>
        <w:r>
          <w:rPr>
            <w:noProof/>
            <w:webHidden/>
          </w:rPr>
          <w:fldChar w:fldCharType="begin"/>
        </w:r>
        <w:r>
          <w:rPr>
            <w:noProof/>
            <w:webHidden/>
          </w:rPr>
          <w:instrText xml:space="preserve"> PAGEREF _Toc457557931 \h </w:instrText>
        </w:r>
        <w:r>
          <w:rPr>
            <w:noProof/>
            <w:webHidden/>
          </w:rPr>
        </w:r>
        <w:r>
          <w:rPr>
            <w:noProof/>
            <w:webHidden/>
          </w:rPr>
          <w:fldChar w:fldCharType="separate"/>
        </w:r>
        <w:r w:rsidR="00635A04">
          <w:rPr>
            <w:noProof/>
            <w:webHidden/>
          </w:rPr>
          <w:t>i</w:t>
        </w:r>
        <w:r>
          <w:rPr>
            <w:noProof/>
            <w:webHidden/>
          </w:rPr>
          <w:fldChar w:fldCharType="end"/>
        </w:r>
      </w:hyperlink>
    </w:p>
    <w:p w:rsidR="0026775C" w:rsidRDefault="0026775C">
      <w:pPr>
        <w:pStyle w:val="TOC2"/>
        <w:tabs>
          <w:tab w:val="right" w:leader="dot" w:pos="8630"/>
        </w:tabs>
        <w:rPr>
          <w:rFonts w:asciiTheme="minorHAnsi" w:eastAsiaTheme="minorEastAsia" w:hAnsiTheme="minorHAnsi" w:cstheme="minorBidi"/>
          <w:b w:val="0"/>
          <w:bCs w:val="0"/>
          <w:noProof/>
          <w:sz w:val="22"/>
          <w:szCs w:val="22"/>
        </w:rPr>
      </w:pPr>
      <w:hyperlink w:anchor="_Toc457557932" w:history="1">
        <w:r w:rsidRPr="00C4784E">
          <w:rPr>
            <w:rStyle w:val="Hyperlink"/>
            <w:noProof/>
          </w:rPr>
          <w:t>Finding your SMTP server</w:t>
        </w:r>
        <w:r>
          <w:rPr>
            <w:noProof/>
            <w:webHidden/>
          </w:rPr>
          <w:tab/>
        </w:r>
        <w:r>
          <w:rPr>
            <w:noProof/>
            <w:webHidden/>
          </w:rPr>
          <w:fldChar w:fldCharType="begin"/>
        </w:r>
        <w:r>
          <w:rPr>
            <w:noProof/>
            <w:webHidden/>
          </w:rPr>
          <w:instrText xml:space="preserve"> PAGEREF _Toc457557932 \h </w:instrText>
        </w:r>
        <w:r>
          <w:rPr>
            <w:noProof/>
            <w:webHidden/>
          </w:rPr>
        </w:r>
        <w:r>
          <w:rPr>
            <w:noProof/>
            <w:webHidden/>
          </w:rPr>
          <w:fldChar w:fldCharType="separate"/>
        </w:r>
        <w:r w:rsidR="00635A04">
          <w:rPr>
            <w:noProof/>
            <w:webHidden/>
          </w:rPr>
          <w:t>ii</w:t>
        </w:r>
        <w:r>
          <w:rPr>
            <w:noProof/>
            <w:webHidden/>
          </w:rPr>
          <w:fldChar w:fldCharType="end"/>
        </w:r>
      </w:hyperlink>
    </w:p>
    <w:p w:rsidR="0026775C" w:rsidRDefault="0026775C">
      <w:pPr>
        <w:pStyle w:val="TOC2"/>
        <w:tabs>
          <w:tab w:val="right" w:leader="dot" w:pos="8630"/>
        </w:tabs>
        <w:rPr>
          <w:rFonts w:asciiTheme="minorHAnsi" w:eastAsiaTheme="minorEastAsia" w:hAnsiTheme="minorHAnsi" w:cstheme="minorBidi"/>
          <w:b w:val="0"/>
          <w:bCs w:val="0"/>
          <w:noProof/>
          <w:sz w:val="22"/>
          <w:szCs w:val="22"/>
        </w:rPr>
      </w:pPr>
      <w:hyperlink w:anchor="_Toc457557933" w:history="1">
        <w:r w:rsidRPr="00C4784E">
          <w:rPr>
            <w:rStyle w:val="Hyperlink"/>
            <w:noProof/>
          </w:rPr>
          <w:t>SMTP Authentication – Saving Credentials</w:t>
        </w:r>
        <w:r>
          <w:rPr>
            <w:noProof/>
            <w:webHidden/>
          </w:rPr>
          <w:tab/>
        </w:r>
        <w:r>
          <w:rPr>
            <w:noProof/>
            <w:webHidden/>
          </w:rPr>
          <w:fldChar w:fldCharType="begin"/>
        </w:r>
        <w:r>
          <w:rPr>
            <w:noProof/>
            <w:webHidden/>
          </w:rPr>
          <w:instrText xml:space="preserve"> PAGEREF _Toc457557933 \h </w:instrText>
        </w:r>
        <w:r>
          <w:rPr>
            <w:noProof/>
            <w:webHidden/>
          </w:rPr>
        </w:r>
        <w:r>
          <w:rPr>
            <w:noProof/>
            <w:webHidden/>
          </w:rPr>
          <w:fldChar w:fldCharType="separate"/>
        </w:r>
        <w:r w:rsidR="00635A04">
          <w:rPr>
            <w:noProof/>
            <w:webHidden/>
          </w:rPr>
          <w:t>iii</w:t>
        </w:r>
        <w:r>
          <w:rPr>
            <w:noProof/>
            <w:webHidden/>
          </w:rPr>
          <w:fldChar w:fldCharType="end"/>
        </w:r>
      </w:hyperlink>
    </w:p>
    <w:p w:rsidR="0026775C" w:rsidRDefault="0026775C">
      <w:pPr>
        <w:pStyle w:val="TOC4"/>
        <w:tabs>
          <w:tab w:val="right" w:leader="dot" w:pos="8630"/>
        </w:tabs>
        <w:rPr>
          <w:rFonts w:asciiTheme="minorHAnsi" w:eastAsiaTheme="minorEastAsia" w:hAnsiTheme="minorHAnsi" w:cstheme="minorBidi"/>
          <w:noProof/>
          <w:sz w:val="22"/>
          <w:szCs w:val="22"/>
        </w:rPr>
      </w:pPr>
      <w:hyperlink w:anchor="_Toc457557934" w:history="1">
        <w:r w:rsidRPr="00C4784E">
          <w:rPr>
            <w:rStyle w:val="Hyperlink"/>
            <w:noProof/>
          </w:rPr>
          <w:t>Changing Credentials Interactively</w:t>
        </w:r>
        <w:r>
          <w:rPr>
            <w:noProof/>
            <w:webHidden/>
          </w:rPr>
          <w:tab/>
        </w:r>
        <w:r>
          <w:rPr>
            <w:noProof/>
            <w:webHidden/>
          </w:rPr>
          <w:fldChar w:fldCharType="begin"/>
        </w:r>
        <w:r>
          <w:rPr>
            <w:noProof/>
            <w:webHidden/>
          </w:rPr>
          <w:instrText xml:space="preserve"> PAGEREF _Toc457557934 \h </w:instrText>
        </w:r>
        <w:r>
          <w:rPr>
            <w:noProof/>
            <w:webHidden/>
          </w:rPr>
        </w:r>
        <w:r>
          <w:rPr>
            <w:noProof/>
            <w:webHidden/>
          </w:rPr>
          <w:fldChar w:fldCharType="separate"/>
        </w:r>
        <w:r w:rsidR="00635A04">
          <w:rPr>
            <w:noProof/>
            <w:webHidden/>
          </w:rPr>
          <w:t>iii</w:t>
        </w:r>
        <w:r>
          <w:rPr>
            <w:noProof/>
            <w:webHidden/>
          </w:rPr>
          <w:fldChar w:fldCharType="end"/>
        </w:r>
      </w:hyperlink>
    </w:p>
    <w:p w:rsidR="0026775C" w:rsidRDefault="0026775C">
      <w:pPr>
        <w:pStyle w:val="TOC4"/>
        <w:tabs>
          <w:tab w:val="right" w:leader="dot" w:pos="8630"/>
        </w:tabs>
        <w:rPr>
          <w:rFonts w:asciiTheme="minorHAnsi" w:eastAsiaTheme="minorEastAsia" w:hAnsiTheme="minorHAnsi" w:cstheme="minorBidi"/>
          <w:noProof/>
          <w:sz w:val="22"/>
          <w:szCs w:val="22"/>
        </w:rPr>
      </w:pPr>
      <w:hyperlink w:anchor="_Toc457557935" w:history="1">
        <w:r w:rsidRPr="00C4784E">
          <w:rPr>
            <w:rStyle w:val="Hyperlink"/>
            <w:noProof/>
          </w:rPr>
          <w:t>Saving Credentials</w:t>
        </w:r>
        <w:r>
          <w:rPr>
            <w:noProof/>
            <w:webHidden/>
          </w:rPr>
          <w:tab/>
        </w:r>
        <w:r>
          <w:rPr>
            <w:noProof/>
            <w:webHidden/>
          </w:rPr>
          <w:fldChar w:fldCharType="begin"/>
        </w:r>
        <w:r>
          <w:rPr>
            <w:noProof/>
            <w:webHidden/>
          </w:rPr>
          <w:instrText xml:space="preserve"> PAGEREF _Toc457557935 \h </w:instrText>
        </w:r>
        <w:r>
          <w:rPr>
            <w:noProof/>
            <w:webHidden/>
          </w:rPr>
        </w:r>
        <w:r>
          <w:rPr>
            <w:noProof/>
            <w:webHidden/>
          </w:rPr>
          <w:fldChar w:fldCharType="separate"/>
        </w:r>
        <w:r w:rsidR="00635A04">
          <w:rPr>
            <w:noProof/>
            <w:webHidden/>
          </w:rPr>
          <w:t>iii</w:t>
        </w:r>
        <w:r>
          <w:rPr>
            <w:noProof/>
            <w:webHidden/>
          </w:rPr>
          <w:fldChar w:fldCharType="end"/>
        </w:r>
      </w:hyperlink>
    </w:p>
    <w:p w:rsidR="0026775C" w:rsidRDefault="0026775C">
      <w:pPr>
        <w:pStyle w:val="TOC2"/>
        <w:tabs>
          <w:tab w:val="right" w:leader="dot" w:pos="8630"/>
        </w:tabs>
        <w:rPr>
          <w:rFonts w:asciiTheme="minorHAnsi" w:eastAsiaTheme="minorEastAsia" w:hAnsiTheme="minorHAnsi" w:cstheme="minorBidi"/>
          <w:b w:val="0"/>
          <w:bCs w:val="0"/>
          <w:noProof/>
          <w:sz w:val="22"/>
          <w:szCs w:val="22"/>
        </w:rPr>
      </w:pPr>
      <w:hyperlink w:anchor="_Toc457557936" w:history="1">
        <w:r w:rsidRPr="00C4784E">
          <w:rPr>
            <w:rStyle w:val="Hyperlink"/>
            <w:noProof/>
          </w:rPr>
          <w:t>Establishing the link between PhoneAlert and DOCTOR</w:t>
        </w:r>
        <w:r>
          <w:rPr>
            <w:noProof/>
            <w:webHidden/>
          </w:rPr>
          <w:tab/>
        </w:r>
        <w:r>
          <w:rPr>
            <w:noProof/>
            <w:webHidden/>
          </w:rPr>
          <w:fldChar w:fldCharType="begin"/>
        </w:r>
        <w:r>
          <w:rPr>
            <w:noProof/>
            <w:webHidden/>
          </w:rPr>
          <w:instrText xml:space="preserve"> PAGEREF _Toc457557936 \h </w:instrText>
        </w:r>
        <w:r>
          <w:rPr>
            <w:noProof/>
            <w:webHidden/>
          </w:rPr>
        </w:r>
        <w:r>
          <w:rPr>
            <w:noProof/>
            <w:webHidden/>
          </w:rPr>
          <w:fldChar w:fldCharType="separate"/>
        </w:r>
        <w:r w:rsidR="00635A04">
          <w:rPr>
            <w:noProof/>
            <w:webHidden/>
          </w:rPr>
          <w:t>iii</w:t>
        </w:r>
        <w:r>
          <w:rPr>
            <w:noProof/>
            <w:webHidden/>
          </w:rPr>
          <w:fldChar w:fldCharType="end"/>
        </w:r>
      </w:hyperlink>
    </w:p>
    <w:p w:rsidR="0026775C" w:rsidRDefault="0026775C">
      <w:pPr>
        <w:pStyle w:val="TOC4"/>
        <w:tabs>
          <w:tab w:val="right" w:leader="dot" w:pos="8630"/>
        </w:tabs>
        <w:rPr>
          <w:rFonts w:asciiTheme="minorHAnsi" w:eastAsiaTheme="minorEastAsia" w:hAnsiTheme="minorHAnsi" w:cstheme="minorBidi"/>
          <w:noProof/>
          <w:sz w:val="22"/>
          <w:szCs w:val="22"/>
        </w:rPr>
      </w:pPr>
      <w:hyperlink w:anchor="_Toc457557937" w:history="1">
        <w:r w:rsidRPr="00C4784E">
          <w:rPr>
            <w:rStyle w:val="Hyperlink"/>
            <w:noProof/>
          </w:rPr>
          <w:t>Map a Drive</w:t>
        </w:r>
        <w:r>
          <w:rPr>
            <w:noProof/>
            <w:webHidden/>
          </w:rPr>
          <w:tab/>
        </w:r>
        <w:r>
          <w:rPr>
            <w:noProof/>
            <w:webHidden/>
          </w:rPr>
          <w:fldChar w:fldCharType="begin"/>
        </w:r>
        <w:r>
          <w:rPr>
            <w:noProof/>
            <w:webHidden/>
          </w:rPr>
          <w:instrText xml:space="preserve"> PAGEREF _Toc457557937 \h </w:instrText>
        </w:r>
        <w:r>
          <w:rPr>
            <w:noProof/>
            <w:webHidden/>
          </w:rPr>
        </w:r>
        <w:r>
          <w:rPr>
            <w:noProof/>
            <w:webHidden/>
          </w:rPr>
          <w:fldChar w:fldCharType="separate"/>
        </w:r>
        <w:r w:rsidR="00635A04">
          <w:rPr>
            <w:noProof/>
            <w:webHidden/>
          </w:rPr>
          <w:t>iii</w:t>
        </w:r>
        <w:r>
          <w:rPr>
            <w:noProof/>
            <w:webHidden/>
          </w:rPr>
          <w:fldChar w:fldCharType="end"/>
        </w:r>
      </w:hyperlink>
    </w:p>
    <w:p w:rsidR="0026775C" w:rsidRDefault="0026775C">
      <w:pPr>
        <w:pStyle w:val="TOC4"/>
        <w:tabs>
          <w:tab w:val="right" w:leader="dot" w:pos="8630"/>
        </w:tabs>
        <w:rPr>
          <w:rFonts w:asciiTheme="minorHAnsi" w:eastAsiaTheme="minorEastAsia" w:hAnsiTheme="minorHAnsi" w:cstheme="minorBidi"/>
          <w:noProof/>
          <w:sz w:val="22"/>
          <w:szCs w:val="22"/>
        </w:rPr>
      </w:pPr>
      <w:hyperlink w:anchor="_Toc457557938" w:history="1">
        <w:r w:rsidRPr="00C4784E">
          <w:rPr>
            <w:rStyle w:val="Hyperlink"/>
            <w:noProof/>
          </w:rPr>
          <w:t>Use the Mapped Drive in the Parameter ALERT parameter</w:t>
        </w:r>
        <w:r>
          <w:rPr>
            <w:noProof/>
            <w:webHidden/>
          </w:rPr>
          <w:tab/>
        </w:r>
        <w:r>
          <w:rPr>
            <w:noProof/>
            <w:webHidden/>
          </w:rPr>
          <w:fldChar w:fldCharType="begin"/>
        </w:r>
        <w:r>
          <w:rPr>
            <w:noProof/>
            <w:webHidden/>
          </w:rPr>
          <w:instrText xml:space="preserve"> PAGEREF _Toc457557938 \h </w:instrText>
        </w:r>
        <w:r>
          <w:rPr>
            <w:noProof/>
            <w:webHidden/>
          </w:rPr>
        </w:r>
        <w:r>
          <w:rPr>
            <w:noProof/>
            <w:webHidden/>
          </w:rPr>
          <w:fldChar w:fldCharType="separate"/>
        </w:r>
        <w:r w:rsidR="00635A04">
          <w:rPr>
            <w:noProof/>
            <w:webHidden/>
          </w:rPr>
          <w:t>iii</w:t>
        </w:r>
        <w:r>
          <w:rPr>
            <w:noProof/>
            <w:webHidden/>
          </w:rPr>
          <w:fldChar w:fldCharType="end"/>
        </w:r>
      </w:hyperlink>
    </w:p>
    <w:p w:rsidR="0026775C" w:rsidRDefault="0026775C">
      <w:pPr>
        <w:pStyle w:val="TOC2"/>
        <w:tabs>
          <w:tab w:val="right" w:leader="dot" w:pos="8630"/>
        </w:tabs>
        <w:rPr>
          <w:rFonts w:asciiTheme="minorHAnsi" w:eastAsiaTheme="minorEastAsia" w:hAnsiTheme="minorHAnsi" w:cstheme="minorBidi"/>
          <w:b w:val="0"/>
          <w:bCs w:val="0"/>
          <w:noProof/>
          <w:sz w:val="22"/>
          <w:szCs w:val="22"/>
        </w:rPr>
      </w:pPr>
      <w:hyperlink w:anchor="_Toc457557939" w:history="1">
        <w:r w:rsidRPr="00C4784E">
          <w:rPr>
            <w:rStyle w:val="Hyperlink"/>
            <w:noProof/>
          </w:rPr>
          <w:t>PhoneAlert and D</w:t>
        </w:r>
        <w:bookmarkStart w:id="0" w:name="_GoBack"/>
        <w:bookmarkEnd w:id="0"/>
        <w:r w:rsidRPr="00C4784E">
          <w:rPr>
            <w:rStyle w:val="Hyperlink"/>
            <w:noProof/>
          </w:rPr>
          <w:t>OCTOR - Establishing their link</w:t>
        </w:r>
        <w:r>
          <w:rPr>
            <w:noProof/>
            <w:webHidden/>
          </w:rPr>
          <w:tab/>
        </w:r>
        <w:r>
          <w:rPr>
            <w:noProof/>
            <w:webHidden/>
          </w:rPr>
          <w:fldChar w:fldCharType="begin"/>
        </w:r>
        <w:r>
          <w:rPr>
            <w:noProof/>
            <w:webHidden/>
          </w:rPr>
          <w:instrText xml:space="preserve"> PAGEREF _Toc457557939 \h </w:instrText>
        </w:r>
        <w:r>
          <w:rPr>
            <w:noProof/>
            <w:webHidden/>
          </w:rPr>
        </w:r>
        <w:r>
          <w:rPr>
            <w:noProof/>
            <w:webHidden/>
          </w:rPr>
          <w:fldChar w:fldCharType="separate"/>
        </w:r>
        <w:r w:rsidR="00635A04">
          <w:rPr>
            <w:noProof/>
            <w:webHidden/>
          </w:rPr>
          <w:t>iii</w:t>
        </w:r>
        <w:r>
          <w:rPr>
            <w:noProof/>
            <w:webHidden/>
          </w:rPr>
          <w:fldChar w:fldCharType="end"/>
        </w:r>
      </w:hyperlink>
    </w:p>
    <w:p w:rsidR="0026775C" w:rsidRDefault="0026775C">
      <w:pPr>
        <w:pStyle w:val="TOC4"/>
        <w:tabs>
          <w:tab w:val="left" w:pos="1000"/>
          <w:tab w:val="right" w:leader="dot" w:pos="8630"/>
        </w:tabs>
        <w:rPr>
          <w:rFonts w:asciiTheme="minorHAnsi" w:eastAsiaTheme="minorEastAsia" w:hAnsiTheme="minorHAnsi" w:cstheme="minorBidi"/>
          <w:noProof/>
          <w:sz w:val="22"/>
          <w:szCs w:val="22"/>
        </w:rPr>
      </w:pPr>
      <w:hyperlink w:anchor="_Toc457557940" w:history="1">
        <w:r w:rsidRPr="00C4784E">
          <w:rPr>
            <w:rStyle w:val="Hyperlink"/>
            <w:noProof/>
          </w:rPr>
          <w:t>A.</w:t>
        </w:r>
        <w:r>
          <w:rPr>
            <w:rFonts w:asciiTheme="minorHAnsi" w:eastAsiaTheme="minorEastAsia" w:hAnsiTheme="minorHAnsi" w:cstheme="minorBidi"/>
            <w:noProof/>
            <w:sz w:val="22"/>
            <w:szCs w:val="22"/>
          </w:rPr>
          <w:tab/>
        </w:r>
        <w:r w:rsidRPr="00C4784E">
          <w:rPr>
            <w:rStyle w:val="Hyperlink"/>
            <w:noProof/>
          </w:rPr>
          <w:t>Mapping Process</w:t>
        </w:r>
        <w:r>
          <w:rPr>
            <w:noProof/>
            <w:webHidden/>
          </w:rPr>
          <w:tab/>
        </w:r>
        <w:r>
          <w:rPr>
            <w:noProof/>
            <w:webHidden/>
          </w:rPr>
          <w:fldChar w:fldCharType="begin"/>
        </w:r>
        <w:r>
          <w:rPr>
            <w:noProof/>
            <w:webHidden/>
          </w:rPr>
          <w:instrText xml:space="preserve"> PAGEREF _Toc457557940 \h </w:instrText>
        </w:r>
        <w:r>
          <w:rPr>
            <w:noProof/>
            <w:webHidden/>
          </w:rPr>
        </w:r>
        <w:r>
          <w:rPr>
            <w:noProof/>
            <w:webHidden/>
          </w:rPr>
          <w:fldChar w:fldCharType="separate"/>
        </w:r>
        <w:r w:rsidR="00635A04">
          <w:rPr>
            <w:noProof/>
            <w:webHidden/>
          </w:rPr>
          <w:t>iv</w:t>
        </w:r>
        <w:r>
          <w:rPr>
            <w:noProof/>
            <w:webHidden/>
          </w:rPr>
          <w:fldChar w:fldCharType="end"/>
        </w:r>
      </w:hyperlink>
    </w:p>
    <w:p w:rsidR="0026775C" w:rsidRDefault="0026775C">
      <w:pPr>
        <w:pStyle w:val="TOC4"/>
        <w:tabs>
          <w:tab w:val="left" w:pos="1000"/>
          <w:tab w:val="right" w:leader="dot" w:pos="8630"/>
        </w:tabs>
        <w:rPr>
          <w:rFonts w:asciiTheme="minorHAnsi" w:eastAsiaTheme="minorEastAsia" w:hAnsiTheme="minorHAnsi" w:cstheme="minorBidi"/>
          <w:noProof/>
          <w:sz w:val="22"/>
          <w:szCs w:val="22"/>
        </w:rPr>
      </w:pPr>
      <w:hyperlink w:anchor="_Toc457557941" w:history="1">
        <w:r w:rsidRPr="00C4784E">
          <w:rPr>
            <w:rStyle w:val="Hyperlink"/>
            <w:noProof/>
          </w:rPr>
          <w:t>B.</w:t>
        </w:r>
        <w:r>
          <w:rPr>
            <w:rFonts w:asciiTheme="minorHAnsi" w:eastAsiaTheme="minorEastAsia" w:hAnsiTheme="minorHAnsi" w:cstheme="minorBidi"/>
            <w:noProof/>
            <w:sz w:val="22"/>
            <w:szCs w:val="22"/>
          </w:rPr>
          <w:tab/>
        </w:r>
        <w:r w:rsidRPr="00C4784E">
          <w:rPr>
            <w:rStyle w:val="Hyperlink"/>
            <w:noProof/>
          </w:rPr>
          <w:t>Use The Mapped Drive Letter in the ALERT parameter</w:t>
        </w:r>
        <w:r>
          <w:rPr>
            <w:noProof/>
            <w:webHidden/>
          </w:rPr>
          <w:tab/>
        </w:r>
        <w:r>
          <w:rPr>
            <w:noProof/>
            <w:webHidden/>
          </w:rPr>
          <w:fldChar w:fldCharType="begin"/>
        </w:r>
        <w:r>
          <w:rPr>
            <w:noProof/>
            <w:webHidden/>
          </w:rPr>
          <w:instrText xml:space="preserve"> PAGEREF _Toc457557941 \h </w:instrText>
        </w:r>
        <w:r>
          <w:rPr>
            <w:noProof/>
            <w:webHidden/>
          </w:rPr>
        </w:r>
        <w:r>
          <w:rPr>
            <w:noProof/>
            <w:webHidden/>
          </w:rPr>
          <w:fldChar w:fldCharType="separate"/>
        </w:r>
        <w:r w:rsidR="00635A04">
          <w:rPr>
            <w:noProof/>
            <w:webHidden/>
          </w:rPr>
          <w:t>v</w:t>
        </w:r>
        <w:r>
          <w:rPr>
            <w:noProof/>
            <w:webHidden/>
          </w:rPr>
          <w:fldChar w:fldCharType="end"/>
        </w:r>
      </w:hyperlink>
    </w:p>
    <w:p w:rsidR="00AC1F81" w:rsidRDefault="00461545" w:rsidP="00DC0255">
      <w:r>
        <w:rPr>
          <w:rFonts w:ascii="Arial" w:hAnsi="Arial"/>
          <w:bCs/>
          <w:i/>
          <w:sz w:val="24"/>
          <w:szCs w:val="24"/>
        </w:rPr>
        <w:fldChar w:fldCharType="end"/>
      </w:r>
      <w:bookmarkStart w:id="1" w:name="_Toc513460219"/>
      <w:r w:rsidR="00AC1F81">
        <w:br w:type="page"/>
      </w: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Default="00AC1F81" w:rsidP="00AC1F81">
      <w:pPr>
        <w:jc w:val="center"/>
      </w:pPr>
    </w:p>
    <w:p w:rsidR="00AC1F81" w:rsidRPr="00AC1F81" w:rsidRDefault="00AC1F81" w:rsidP="00AC1F81">
      <w:pPr>
        <w:jc w:val="center"/>
        <w:rPr>
          <w:rFonts w:ascii="Arial" w:hAnsi="Arial"/>
          <w:sz w:val="24"/>
        </w:rPr>
      </w:pPr>
      <w:r w:rsidRPr="00AC1F81">
        <w:rPr>
          <w:rFonts w:ascii="Arial" w:hAnsi="Arial"/>
        </w:rPr>
        <w:t>This page intentionally left blank</w:t>
      </w:r>
    </w:p>
    <w:p w:rsidR="00461545" w:rsidRPr="00AC1F81" w:rsidRDefault="00461545" w:rsidP="00AC1F81">
      <w:pPr>
        <w:pStyle w:val="Heading3"/>
        <w:jc w:val="center"/>
        <w:sectPr w:rsidR="00461545" w:rsidRPr="00AC1F81" w:rsidSect="00AF1A9F">
          <w:headerReference w:type="default" r:id="rId11"/>
          <w:footerReference w:type="default" r:id="rId12"/>
          <w:pgSz w:w="12240" w:h="15840" w:code="1"/>
          <w:pgMar w:top="1440" w:right="1800" w:bottom="1440" w:left="1800" w:header="720" w:footer="720" w:gutter="0"/>
          <w:pgNumType w:fmt="lowerRoman" w:start="1"/>
          <w:cols w:space="720"/>
          <w:titlePg/>
          <w:docGrid w:linePitch="272"/>
        </w:sectPr>
      </w:pPr>
    </w:p>
    <w:p w:rsidR="003569D6" w:rsidRDefault="003569D6" w:rsidP="003569D6">
      <w:pPr>
        <w:pStyle w:val="Heading2"/>
      </w:pPr>
      <w:bookmarkStart w:id="2" w:name="_Toc450748448"/>
      <w:bookmarkStart w:id="3" w:name="_Toc457557909"/>
      <w:bookmarkEnd w:id="1"/>
      <w:r>
        <w:lastRenderedPageBreak/>
        <w:t>About PhoneAlert</w:t>
      </w:r>
      <w:bookmarkEnd w:id="2"/>
      <w:bookmarkEnd w:id="3"/>
    </w:p>
    <w:p w:rsidR="003569D6" w:rsidRDefault="003569D6" w:rsidP="003569D6">
      <w:pPr>
        <w:pStyle w:val="NormalIndent"/>
      </w:pPr>
      <w:r>
        <w:t>PhoneAlert</w:t>
      </w:r>
      <w:r w:rsidRPr="00CE34A0">
        <w:t xml:space="preserve">™ </w:t>
      </w:r>
      <w:r w:rsidRPr="001661B3">
        <w:t>send</w:t>
      </w:r>
      <w:r>
        <w:t>s email</w:t>
      </w:r>
      <w:r w:rsidRPr="001661B3">
        <w:t xml:space="preserve"> </w:t>
      </w:r>
      <w:r>
        <w:t xml:space="preserve">and </w:t>
      </w:r>
      <w:r w:rsidRPr="001661B3">
        <w:t>text messages</w:t>
      </w:r>
      <w:r>
        <w:t xml:space="preserve"> to </w:t>
      </w:r>
      <w:r w:rsidR="00850A3F">
        <w:t>apprise</w:t>
      </w:r>
      <w:r>
        <w:t xml:space="preserve"> you of conditions on your Unisys mainframe.</w:t>
      </w:r>
    </w:p>
    <w:p w:rsidR="003569D6" w:rsidRDefault="009E17F3" w:rsidP="003569D6">
      <w:pPr>
        <w:pStyle w:val="NormalIndent"/>
      </w:pPr>
      <w:r>
        <w:t xml:space="preserve">To accomplish this, </w:t>
      </w:r>
      <w:r w:rsidR="003569D6">
        <w:t xml:space="preserve">PhoneAlert monitors a directory for an </w:t>
      </w:r>
      <w:r w:rsidR="001E5CEA">
        <w:t>"</w:t>
      </w:r>
      <w:r w:rsidR="003569D6">
        <w:t>alert</w:t>
      </w:r>
      <w:r w:rsidR="001E5CEA">
        <w:t>"</w:t>
      </w:r>
      <w:r w:rsidR="003569D6">
        <w:t xml:space="preserve"> file to appear. When the alert file arrives, PhoneAlert sends the first line in the file as an email or text message to people you specify.</w:t>
      </w:r>
    </w:p>
    <w:p w:rsidR="003569D6" w:rsidRDefault="003569D6" w:rsidP="003569D6">
      <w:pPr>
        <w:pStyle w:val="NormalIndent"/>
      </w:pPr>
      <w:r>
        <w:t xml:space="preserve">Any program can write a file </w:t>
      </w:r>
      <w:r w:rsidR="009E17F3">
        <w:t>to</w:t>
      </w:r>
      <w:r>
        <w:t xml:space="preserve"> the monitored </w:t>
      </w:r>
      <w:r w:rsidR="00850A3F">
        <w:t>directory</w:t>
      </w:r>
      <w:r w:rsidR="009E17F3">
        <w:t>.</w:t>
      </w:r>
      <w:r>
        <w:t xml:space="preserve"> </w:t>
      </w:r>
      <w:r w:rsidR="009E17F3">
        <w:t>However</w:t>
      </w:r>
      <w:r w:rsidR="00850A3F">
        <w:t>,</w:t>
      </w:r>
      <w:r>
        <w:t xml:space="preserve"> the "</w:t>
      </w:r>
      <w:r w:rsidR="009E17F3">
        <w:t xml:space="preserve">System </w:t>
      </w:r>
      <w:r>
        <w:t>Doctor" program</w:t>
      </w:r>
      <w:r w:rsidR="009E17F3">
        <w:t xml:space="preserve"> from www.</w:t>
      </w:r>
      <w:r w:rsidR="009E17F3" w:rsidRPr="009E17F3">
        <w:t xml:space="preserve"> </w:t>
      </w:r>
      <w:hyperlink r:id="rId13" w:history="1">
        <w:r w:rsidR="009E17F3" w:rsidRPr="00FE2AA6">
          <w:rPr>
            <w:rStyle w:val="Hyperlink"/>
            <w:rFonts w:ascii="Times New Roman" w:hAnsi="Times New Roman"/>
          </w:rPr>
          <w:t>http://www.integrity-services-inc.com</w:t>
        </w:r>
      </w:hyperlink>
      <w:r>
        <w:t>, working in conjunction with PhoneAlert, typically creates the file.</w:t>
      </w:r>
    </w:p>
    <w:p w:rsidR="004C3C78" w:rsidRDefault="004C3C78" w:rsidP="004C3C78">
      <w:pPr>
        <w:pStyle w:val="Heading2"/>
      </w:pPr>
      <w:bookmarkStart w:id="4" w:name="_Toc450748449"/>
      <w:bookmarkStart w:id="5" w:name="_Toc513460223"/>
      <w:bookmarkStart w:id="6" w:name="_Toc457557910"/>
      <w:r>
        <w:t>Installation Overview</w:t>
      </w:r>
      <w:bookmarkEnd w:id="6"/>
    </w:p>
    <w:p w:rsidR="004C3C78" w:rsidRDefault="004C3C78" w:rsidP="004C3C78">
      <w:pPr>
        <w:pStyle w:val="NormalIndent"/>
      </w:pPr>
      <w:r>
        <w:t xml:space="preserve">Since PhoneAlert uses your email system to communicate, your major task during installation is to test that </w:t>
      </w:r>
      <w:r w:rsidR="009E17F3">
        <w:t xml:space="preserve">PhoneAlert can </w:t>
      </w:r>
      <w:r w:rsidR="007833A6">
        <w:t>send email using</w:t>
      </w:r>
      <w:r w:rsidR="009E17F3">
        <w:t xml:space="preserve"> your outgoing SMTP mail server</w:t>
      </w:r>
      <w:r>
        <w:t>.</w:t>
      </w:r>
    </w:p>
    <w:p w:rsidR="004C3C78" w:rsidRDefault="004C3C78" w:rsidP="004C3C78">
      <w:pPr>
        <w:pStyle w:val="NormalIndent"/>
      </w:pPr>
      <w:r>
        <w:t xml:space="preserve">If you will use PhoneAlert with </w:t>
      </w:r>
      <w:r w:rsidR="007833A6">
        <w:t xml:space="preserve">System </w:t>
      </w:r>
      <w:r>
        <w:t>Doctor then the other task is to link the two together</w:t>
      </w:r>
      <w:r w:rsidR="009E17F3">
        <w:t xml:space="preserve"> through a </w:t>
      </w:r>
      <w:r w:rsidR="007833A6">
        <w:t xml:space="preserve">drive </w:t>
      </w:r>
      <w:r w:rsidR="009E17F3">
        <w:t>mapped to the Unisys INSTALLS share</w:t>
      </w:r>
      <w:r>
        <w:t xml:space="preserve">. You may be the one to do this </w:t>
      </w:r>
      <w:r w:rsidR="001E5CEA">
        <w:t xml:space="preserve">link </w:t>
      </w:r>
      <w:r>
        <w:t>or</w:t>
      </w:r>
      <w:r w:rsidR="001E5CEA">
        <w:t xml:space="preserve"> that may be a task for the final user.</w:t>
      </w:r>
      <w:r w:rsidR="009E17F3">
        <w:t xml:space="preserve"> </w:t>
      </w:r>
      <w:proofErr w:type="gramStart"/>
      <w:r w:rsidR="009E17F3">
        <w:t>See "</w:t>
      </w:r>
      <w:r w:rsidR="009E17F3">
        <w:fldChar w:fldCharType="begin"/>
      </w:r>
      <w:r w:rsidR="009E17F3">
        <w:instrText xml:space="preserve"> REF _Ref451244706 \h </w:instrText>
      </w:r>
      <w:r w:rsidR="009E17F3">
        <w:fldChar w:fldCharType="separate"/>
      </w:r>
      <w:r w:rsidR="00635A04">
        <w:t>Establishing the link between PhoneAlert and DOCTOR</w:t>
      </w:r>
      <w:r w:rsidR="009E17F3">
        <w:fldChar w:fldCharType="end"/>
      </w:r>
      <w:r w:rsidR="009E17F3">
        <w:t xml:space="preserve">" on page </w:t>
      </w:r>
      <w:r w:rsidR="009E17F3">
        <w:fldChar w:fldCharType="begin"/>
      </w:r>
      <w:r w:rsidR="009E17F3">
        <w:instrText xml:space="preserve"> PAGEREF _Ref451244716 \h </w:instrText>
      </w:r>
      <w:r w:rsidR="009E17F3">
        <w:fldChar w:fldCharType="separate"/>
      </w:r>
      <w:r w:rsidR="00635A04">
        <w:rPr>
          <w:noProof/>
        </w:rPr>
        <w:t>iii</w:t>
      </w:r>
      <w:r w:rsidR="009E17F3">
        <w:fldChar w:fldCharType="end"/>
      </w:r>
      <w:r w:rsidR="009E17F3">
        <w:t xml:space="preserve"> </w:t>
      </w:r>
      <w:r w:rsidR="007833A6">
        <w:t xml:space="preserve">in the Appendix </w:t>
      </w:r>
      <w:r w:rsidR="009E17F3">
        <w:t>for details.</w:t>
      </w:r>
      <w:proofErr w:type="gramEnd"/>
    </w:p>
    <w:p w:rsidR="00B33CF9" w:rsidRDefault="00B33CF9" w:rsidP="00B33CF9">
      <w:pPr>
        <w:pStyle w:val="Heading2"/>
      </w:pPr>
      <w:bookmarkStart w:id="7" w:name="_Toc457557911"/>
      <w:r>
        <w:t>Files used by PhoneAlert</w:t>
      </w:r>
      <w:bookmarkEnd w:id="4"/>
      <w:bookmarkEnd w:id="7"/>
    </w:p>
    <w:p w:rsidR="00B33CF9" w:rsidRPr="00850A3F" w:rsidRDefault="00B33CF9" w:rsidP="004B15EA">
      <w:pPr>
        <w:pStyle w:val="NormalIndent2"/>
      </w:pPr>
      <w:r>
        <w:t>The PhoneAlert User manual</w:t>
      </w:r>
      <w:r w:rsidR="004B15EA">
        <w:t>, which</w:t>
      </w:r>
      <w:r>
        <w:t xml:space="preserve"> </w:t>
      </w:r>
      <w:r w:rsidR="006E66BB">
        <w:t xml:space="preserve">is </w:t>
      </w:r>
      <w:r>
        <w:t>available on our website</w:t>
      </w:r>
      <w:r w:rsidR="004B15EA">
        <w:t xml:space="preserve">, </w:t>
      </w:r>
      <w:r>
        <w:t xml:space="preserve">describes the files </w:t>
      </w:r>
      <w:r w:rsidR="009E17F3">
        <w:t xml:space="preserve">that the program uses </w:t>
      </w:r>
      <w:r>
        <w:t>in more detail</w:t>
      </w:r>
      <w:r w:rsidR="006E66BB">
        <w:t xml:space="preserve"> – especially how to create the </w:t>
      </w:r>
      <w:r w:rsidR="00FA6DC4">
        <w:t>Parameter</w:t>
      </w:r>
      <w:r w:rsidR="006E66BB">
        <w:t xml:space="preserve"> file</w:t>
      </w:r>
      <w:r>
        <w:t>. For ou</w:t>
      </w:r>
      <w:r w:rsidR="006E66BB">
        <w:t>r</w:t>
      </w:r>
      <w:r>
        <w:t xml:space="preserve"> installation and test </w:t>
      </w:r>
      <w:r w:rsidR="004C3C78">
        <w:t>purposes,</w:t>
      </w:r>
      <w:r>
        <w:t xml:space="preserve"> we will not go into detail here.</w:t>
      </w:r>
    </w:p>
    <w:p w:rsidR="00B33CF9" w:rsidRDefault="00B33CF9" w:rsidP="00B33CF9">
      <w:pPr>
        <w:pStyle w:val="Heading4"/>
        <w:ind w:firstLine="1080"/>
      </w:pPr>
      <w:bookmarkStart w:id="8" w:name="_Toc450748450"/>
      <w:bookmarkStart w:id="9" w:name="_Toc457557912"/>
      <w:r>
        <w:t>Alert File</w:t>
      </w:r>
      <w:bookmarkEnd w:id="8"/>
      <w:bookmarkEnd w:id="9"/>
    </w:p>
    <w:p w:rsidR="00B33CF9" w:rsidRDefault="00B33CF9" w:rsidP="00B33CF9">
      <w:pPr>
        <w:pStyle w:val="NormalIndent"/>
      </w:pPr>
      <w:r>
        <w:t>This is the file or directory on your PC that PhoneAlert monitors.</w:t>
      </w:r>
    </w:p>
    <w:p w:rsidR="00B33CF9" w:rsidRDefault="00B33CF9" w:rsidP="00B33CF9">
      <w:pPr>
        <w:pStyle w:val="NormalIndent"/>
      </w:pPr>
      <w:r>
        <w:t>For</w:t>
      </w:r>
      <w:r w:rsidR="004B15EA">
        <w:t xml:space="preserve"> </w:t>
      </w:r>
      <w:r>
        <w:t xml:space="preserve">testing </w:t>
      </w:r>
      <w:r w:rsidR="00BE0BDC">
        <w:t xml:space="preserve">during </w:t>
      </w:r>
      <w:r w:rsidR="00AF1A9F">
        <w:t>installation, you</w:t>
      </w:r>
      <w:r w:rsidR="004B15EA" w:rsidRPr="001E5CEA">
        <w:rPr>
          <w:u w:val="single"/>
        </w:rPr>
        <w:t xml:space="preserve"> </w:t>
      </w:r>
      <w:r w:rsidRPr="001E5CEA">
        <w:rPr>
          <w:u w:val="single"/>
        </w:rPr>
        <w:t>will create this file manually</w:t>
      </w:r>
      <w:r>
        <w:t xml:space="preserve"> and use any convenient directory or file, i.e. C:\Alert\Msg.txt.</w:t>
      </w:r>
    </w:p>
    <w:p w:rsidR="00BE0BDC" w:rsidRDefault="00BE0BDC" w:rsidP="00BE0BDC">
      <w:pPr>
        <w:pStyle w:val="Heading4"/>
        <w:ind w:firstLine="1080"/>
      </w:pPr>
      <w:bookmarkStart w:id="10" w:name="_Toc450748451"/>
      <w:bookmarkStart w:id="11" w:name="_Toc457557913"/>
      <w:r>
        <w:t>Config File</w:t>
      </w:r>
      <w:bookmarkEnd w:id="11"/>
    </w:p>
    <w:p w:rsidR="00AF1A9F" w:rsidRDefault="00AF1A9F" w:rsidP="00AF1A9F">
      <w:pPr>
        <w:pStyle w:val="NormalIndent"/>
      </w:pPr>
      <w:r>
        <w:t xml:space="preserve">We supply this file is as part of the install. This .NET file helps PhoneAlert update your user setting when you install a new version. This file has the same </w:t>
      </w:r>
      <w:proofErr w:type="gramStart"/>
      <w:r>
        <w:t>name</w:t>
      </w:r>
      <w:proofErr w:type="gramEnd"/>
      <w:r>
        <w:t xml:space="preserve"> as the PhoneAlert EXE file with the added extension of .config, i.e. if your PhoneAlert program is </w:t>
      </w:r>
      <w:r w:rsidRPr="00F21807">
        <w:t>PhoneAlert_Vsn_24.0.0.7.exe</w:t>
      </w:r>
      <w:r>
        <w:t xml:space="preserve"> then the config file will be:</w:t>
      </w:r>
    </w:p>
    <w:p w:rsidR="00AF1A9F" w:rsidRDefault="00AF1A9F" w:rsidP="00AF1A9F">
      <w:pPr>
        <w:pStyle w:val="NormalIndent"/>
      </w:pPr>
      <w:r>
        <w:tab/>
      </w:r>
      <w:r w:rsidRPr="00F21807">
        <w:t>PhoneAlert_Vsn_24.0.0.7.exe.config</w:t>
      </w:r>
    </w:p>
    <w:p w:rsidR="00AF1A9F" w:rsidRDefault="00AF1A9F" w:rsidP="00AF1A9F">
      <w:pPr>
        <w:pStyle w:val="NormalIndent"/>
      </w:pPr>
      <w:r w:rsidRPr="00746C97">
        <w:rPr>
          <w:b/>
          <w:i/>
        </w:rPr>
        <w:t>Note</w:t>
      </w:r>
      <w:r>
        <w:t xml:space="preserve">: PhoneAlert may function perfectly without this file, since it </w:t>
      </w:r>
      <w:proofErr w:type="gramStart"/>
      <w:r>
        <w:t>is only used</w:t>
      </w:r>
      <w:proofErr w:type="gramEnd"/>
      <w:r>
        <w:t xml:space="preserve"> in special circumstances.</w:t>
      </w:r>
    </w:p>
    <w:p w:rsidR="00B33CF9" w:rsidRDefault="00B33CF9" w:rsidP="00B33CF9">
      <w:pPr>
        <w:pStyle w:val="Heading4"/>
        <w:ind w:firstLine="1080"/>
      </w:pPr>
      <w:bookmarkStart w:id="12" w:name="_Toc450748452"/>
      <w:bookmarkStart w:id="13" w:name="_Toc457557914"/>
      <w:bookmarkEnd w:id="10"/>
      <w:r>
        <w:lastRenderedPageBreak/>
        <w:t>LicenseKey file</w:t>
      </w:r>
      <w:bookmarkEnd w:id="12"/>
      <w:bookmarkEnd w:id="13"/>
    </w:p>
    <w:p w:rsidR="00B33CF9" w:rsidRDefault="00B33CF9" w:rsidP="00B33CF9">
      <w:pPr>
        <w:pStyle w:val="NormalIndent"/>
      </w:pPr>
      <w:r>
        <w:t>We will supply you with your permanent LK file. Without it, PhoneAlert will only run for 5 minutes after which you must restart it.</w:t>
      </w:r>
    </w:p>
    <w:p w:rsidR="00B33CF9" w:rsidRDefault="00B33CF9" w:rsidP="00B33CF9">
      <w:pPr>
        <w:pStyle w:val="NormalIndent"/>
      </w:pPr>
      <w:r>
        <w:t xml:space="preserve">Don't worry if you do not have a LicenseKey file yet, PhoneAlert will run long enough for you to test it. </w:t>
      </w:r>
      <w:r w:rsidR="004B15EA">
        <w:t xml:space="preserve">You </w:t>
      </w:r>
      <w:r>
        <w:t>can always restart PhoneAlert if your testing is not complete.</w:t>
      </w:r>
    </w:p>
    <w:p w:rsidR="007833A6" w:rsidRDefault="007833A6" w:rsidP="00B33CF9">
      <w:pPr>
        <w:pStyle w:val="NormalIndent"/>
      </w:pPr>
      <w:r>
        <w:t>The LicenseKey file is in the same directory as the program.</w:t>
      </w:r>
    </w:p>
    <w:p w:rsidR="00B33CF9" w:rsidRDefault="00B33CF9" w:rsidP="00B33CF9">
      <w:pPr>
        <w:pStyle w:val="Heading4"/>
        <w:ind w:firstLine="1080"/>
      </w:pPr>
      <w:bookmarkStart w:id="14" w:name="_Toc450748453"/>
      <w:bookmarkStart w:id="15" w:name="_Toc457557915"/>
      <w:r>
        <w:t>Log file</w:t>
      </w:r>
      <w:bookmarkEnd w:id="14"/>
      <w:bookmarkEnd w:id="15"/>
      <w:r>
        <w:tab/>
      </w:r>
    </w:p>
    <w:p w:rsidR="00B33CF9" w:rsidRDefault="00B33CF9" w:rsidP="00B33CF9">
      <w:pPr>
        <w:pStyle w:val="NormalIndent"/>
        <w:rPr>
          <w:rFonts w:ascii="Courier New" w:hAnsi="Courier New" w:cs="Courier New"/>
          <w:b/>
          <w:bCs/>
          <w:noProof/>
          <w:sz w:val="18"/>
        </w:rPr>
      </w:pPr>
      <w:r>
        <w:t xml:space="preserve">PhoneAlert writes a record of its activity into the log file, </w:t>
      </w:r>
      <w:r>
        <w:rPr>
          <w:rFonts w:ascii="Courier New" w:eastAsia="MS Mincho" w:hAnsi="Courier New" w:cs="Courier New"/>
          <w:bCs/>
        </w:rPr>
        <w:t>PhoneAlert.log</w:t>
      </w:r>
      <w:r>
        <w:t>. The log will be in the</w:t>
      </w:r>
      <w:r w:rsidR="004B15EA">
        <w:t xml:space="preserve"> same directory as the program.</w:t>
      </w:r>
    </w:p>
    <w:p w:rsidR="00A7212A" w:rsidRDefault="00A7212A" w:rsidP="00A7212A">
      <w:pPr>
        <w:pStyle w:val="Heading4"/>
        <w:ind w:firstLine="1080"/>
      </w:pPr>
      <w:bookmarkStart w:id="16" w:name="_Toc457557916"/>
      <w:bookmarkEnd w:id="5"/>
      <w:r>
        <w:t>Parameter file</w:t>
      </w:r>
      <w:bookmarkEnd w:id="16"/>
      <w:r>
        <w:t xml:space="preserve"> </w:t>
      </w:r>
    </w:p>
    <w:p w:rsidR="00A7212A" w:rsidRDefault="00A7212A" w:rsidP="00A7212A">
      <w:pPr>
        <w:pStyle w:val="NormalIndent"/>
      </w:pPr>
      <w:r>
        <w:t xml:space="preserve">The </w:t>
      </w:r>
      <w:r w:rsidRPr="00F6506D">
        <w:rPr>
          <w:rFonts w:ascii="Courier New" w:eastAsia="MS Mincho" w:hAnsi="Courier New" w:cs="Courier New"/>
          <w:b/>
          <w:bCs/>
        </w:rPr>
        <w:t>PhoneAlert.ini</w:t>
      </w:r>
      <w:r>
        <w:t xml:space="preserve"> file is in the same directory as the program. It contains option information and the list of people to alert. For </w:t>
      </w:r>
      <w:proofErr w:type="gramStart"/>
      <w:r>
        <w:t>installation</w:t>
      </w:r>
      <w:proofErr w:type="gramEnd"/>
      <w:r>
        <w:t xml:space="preserve"> testing </w:t>
      </w:r>
      <w:r w:rsidRPr="001E5CEA">
        <w:rPr>
          <w:u w:val="single"/>
        </w:rPr>
        <w:t>you will create a bare-bones INI file</w:t>
      </w:r>
      <w:r>
        <w:t xml:space="preserve"> that will allow you to confirm that the email connection works.</w:t>
      </w:r>
    </w:p>
    <w:p w:rsidR="00B33CF9" w:rsidRDefault="00B33CF9" w:rsidP="00B33CF9">
      <w:pPr>
        <w:pStyle w:val="Heading2"/>
      </w:pPr>
      <w:bookmarkStart w:id="17" w:name="_Toc457557917"/>
      <w:r>
        <w:t>Installation of PhoneAlert</w:t>
      </w:r>
      <w:bookmarkEnd w:id="17"/>
    </w:p>
    <w:p w:rsidR="00B33CF9" w:rsidRDefault="00B33CF9" w:rsidP="00B33CF9">
      <w:pPr>
        <w:pStyle w:val="Heading3"/>
      </w:pPr>
      <w:bookmarkStart w:id="18" w:name="_Toc457557918"/>
      <w:r>
        <w:t>Files Included in the Install package</w:t>
      </w:r>
      <w:bookmarkEnd w:id="18"/>
    </w:p>
    <w:p w:rsidR="000C71D1" w:rsidRDefault="00B33CF9" w:rsidP="000C71D1">
      <w:pPr>
        <w:tabs>
          <w:tab w:val="left" w:pos="4860"/>
        </w:tabs>
        <w:ind w:left="3150" w:hanging="1530"/>
        <w:rPr>
          <w:rFonts w:ascii="Courier New" w:hAnsi="Courier New" w:cs="Courier New"/>
        </w:rPr>
      </w:pPr>
      <w:r>
        <w:rPr>
          <w:rFonts w:ascii="Courier New" w:hAnsi="Courier New" w:cs="Courier New"/>
        </w:rPr>
        <w:t>PhoneAlert Version&lt;version #&gt;.EXE</w:t>
      </w:r>
    </w:p>
    <w:p w:rsidR="00A7212A" w:rsidRDefault="00A7212A" w:rsidP="00A7212A">
      <w:pPr>
        <w:tabs>
          <w:tab w:val="left" w:pos="4860"/>
        </w:tabs>
        <w:ind w:left="3150" w:hanging="1530"/>
        <w:rPr>
          <w:rFonts w:ascii="Courier New" w:hAnsi="Courier New" w:cs="Courier New"/>
        </w:rPr>
      </w:pPr>
      <w:r>
        <w:rPr>
          <w:rFonts w:ascii="Courier New" w:hAnsi="Courier New" w:cs="Courier New"/>
        </w:rPr>
        <w:t>PhoneAlert Version&lt;version #&gt;.</w:t>
      </w:r>
      <w:proofErr w:type="spellStart"/>
      <w:r>
        <w:rPr>
          <w:rFonts w:ascii="Courier New" w:hAnsi="Courier New" w:cs="Courier New"/>
        </w:rPr>
        <w:t>exe.config</w:t>
      </w:r>
      <w:proofErr w:type="spellEnd"/>
    </w:p>
    <w:p w:rsidR="000C71D1" w:rsidRDefault="00B33CF9" w:rsidP="000C71D1">
      <w:pPr>
        <w:tabs>
          <w:tab w:val="left" w:pos="4860"/>
        </w:tabs>
        <w:ind w:left="3150" w:hanging="1530"/>
        <w:rPr>
          <w:rFonts w:ascii="Courier New" w:hAnsi="Courier New" w:cs="Courier New"/>
        </w:rPr>
      </w:pPr>
      <w:r>
        <w:rPr>
          <w:rFonts w:ascii="Courier New" w:hAnsi="Courier New" w:cs="Courier New"/>
        </w:rPr>
        <w:t>PhoneAlert.ini</w:t>
      </w:r>
    </w:p>
    <w:p w:rsidR="00B33CF9" w:rsidRPr="005153D0" w:rsidRDefault="00B33CF9" w:rsidP="000C71D1">
      <w:pPr>
        <w:tabs>
          <w:tab w:val="left" w:pos="4860"/>
        </w:tabs>
        <w:ind w:left="3150" w:hanging="1530"/>
        <w:rPr>
          <w:sz w:val="24"/>
          <w:szCs w:val="24"/>
        </w:rPr>
      </w:pPr>
      <w:r w:rsidRPr="00C97AAF">
        <w:rPr>
          <w:rFonts w:ascii="Courier New" w:hAnsi="Courier New" w:cs="Courier New"/>
        </w:rPr>
        <w:t>LicenseKey_</w:t>
      </w:r>
      <w:r>
        <w:rPr>
          <w:rFonts w:ascii="Courier New" w:hAnsi="Courier New" w:cs="Courier New"/>
        </w:rPr>
        <w:t>&lt;</w:t>
      </w:r>
      <w:proofErr w:type="spellStart"/>
      <w:r w:rsidR="000C71D1">
        <w:rPr>
          <w:rFonts w:ascii="Courier New" w:hAnsi="Courier New" w:cs="Courier New"/>
        </w:rPr>
        <w:t>YourCompany</w:t>
      </w:r>
      <w:proofErr w:type="spellEnd"/>
      <w:r>
        <w:rPr>
          <w:rFonts w:ascii="Courier New" w:hAnsi="Courier New" w:cs="Courier New"/>
        </w:rPr>
        <w:t>&gt;</w:t>
      </w:r>
      <w:r w:rsidRPr="00C97AAF">
        <w:rPr>
          <w:rFonts w:ascii="Courier New" w:hAnsi="Courier New" w:cs="Courier New"/>
        </w:rPr>
        <w:t>.</w:t>
      </w:r>
      <w:proofErr w:type="spellStart"/>
      <w:proofErr w:type="gramStart"/>
      <w:r w:rsidRPr="00C97AAF">
        <w:rPr>
          <w:rFonts w:ascii="Courier New" w:hAnsi="Courier New" w:cs="Courier New"/>
        </w:rPr>
        <w:t>enc</w:t>
      </w:r>
      <w:proofErr w:type="spellEnd"/>
      <w:r>
        <w:rPr>
          <w:rFonts w:ascii="Courier New" w:hAnsi="Courier New" w:cs="Courier New"/>
        </w:rPr>
        <w:t xml:space="preserve"> </w:t>
      </w:r>
      <w:r w:rsidR="00A7212A">
        <w:rPr>
          <w:rFonts w:ascii="Courier New" w:hAnsi="Courier New" w:cs="Courier New"/>
        </w:rPr>
        <w:t xml:space="preserve"> (</w:t>
      </w:r>
      <w:proofErr w:type="gramEnd"/>
      <w:r w:rsidR="00A7212A">
        <w:rPr>
          <w:rFonts w:ascii="Courier New" w:hAnsi="Courier New" w:cs="Courier New"/>
        </w:rPr>
        <w:t>may be sent separately)</w:t>
      </w:r>
    </w:p>
    <w:p w:rsidR="00B33CF9" w:rsidRDefault="00B33CF9" w:rsidP="00B33CF9">
      <w:pPr>
        <w:pStyle w:val="Heading3"/>
      </w:pPr>
      <w:bookmarkStart w:id="19" w:name="_Toc513460220"/>
      <w:bookmarkStart w:id="20" w:name="_Toc457557919"/>
      <w:r>
        <w:t>Installing the program</w:t>
      </w:r>
      <w:bookmarkEnd w:id="19"/>
      <w:bookmarkEnd w:id="20"/>
    </w:p>
    <w:p w:rsidR="00B33CF9" w:rsidRDefault="00B33CF9" w:rsidP="00B33CF9">
      <w:pPr>
        <w:pStyle w:val="NormalIndent"/>
      </w:pPr>
      <w:r>
        <w:t>Copy the program and any license key</w:t>
      </w:r>
      <w:r w:rsidR="000C71D1">
        <w:t xml:space="preserve"> file </w:t>
      </w:r>
      <w:r w:rsidR="001E5CEA">
        <w:t xml:space="preserve">(if present) </w:t>
      </w:r>
      <w:r>
        <w:t xml:space="preserve">to a directory on your computer. For </w:t>
      </w:r>
      <w:proofErr w:type="gramStart"/>
      <w:r>
        <w:t>example:</w:t>
      </w:r>
      <w:proofErr w:type="gramEnd"/>
      <w:r>
        <w:t xml:space="preserve"> C:\</w:t>
      </w:r>
      <w:r w:rsidRPr="003569D6">
        <w:t>PhoneAlert</w:t>
      </w:r>
      <w:r>
        <w:t>\.</w:t>
      </w:r>
    </w:p>
    <w:p w:rsidR="00BC0859" w:rsidRPr="00A92782" w:rsidRDefault="00BC0859" w:rsidP="00BC0859">
      <w:pPr>
        <w:pStyle w:val="NormalIndent"/>
      </w:pPr>
      <w:r>
        <w:t xml:space="preserve">You will </w:t>
      </w:r>
      <w:r w:rsidRPr="001E5CEA">
        <w:rPr>
          <w:u w:val="single"/>
        </w:rPr>
        <w:t>create your own parameter file</w:t>
      </w:r>
      <w:r w:rsidRPr="00BC0859">
        <w:t xml:space="preserve">, so </w:t>
      </w:r>
      <w:r w:rsidR="00AF1A9F">
        <w:t xml:space="preserve">you </w:t>
      </w:r>
      <w:r w:rsidRPr="00BC0859">
        <w:t xml:space="preserve">do not </w:t>
      </w:r>
      <w:r w:rsidR="00AF1A9F">
        <w:t xml:space="preserve">need to </w:t>
      </w:r>
      <w:r w:rsidRPr="00BC0859">
        <w:t>copy PhoneAlert.INI</w:t>
      </w:r>
      <w:r>
        <w:t>.</w:t>
      </w:r>
    </w:p>
    <w:p w:rsidR="0036455D" w:rsidRDefault="0036455D" w:rsidP="0036455D">
      <w:pPr>
        <w:pStyle w:val="Heading2"/>
      </w:pPr>
      <w:bookmarkStart w:id="21" w:name="_Toc457557920"/>
      <w:r>
        <w:t>Installation</w:t>
      </w:r>
      <w:r w:rsidR="000C71D1">
        <w:t xml:space="preserve"> Testing</w:t>
      </w:r>
      <w:bookmarkEnd w:id="21"/>
    </w:p>
    <w:p w:rsidR="00B33CF9" w:rsidRPr="00B33CF9" w:rsidRDefault="009E17F3" w:rsidP="00B33CF9">
      <w:pPr>
        <w:pStyle w:val="Heading3"/>
      </w:pPr>
      <w:bookmarkStart w:id="22" w:name="_Toc457557921"/>
      <w:r>
        <w:t xml:space="preserve">Prerequisites </w:t>
      </w:r>
      <w:r w:rsidR="006E66BB">
        <w:t>for Testing</w:t>
      </w:r>
      <w:bookmarkEnd w:id="22"/>
    </w:p>
    <w:p w:rsidR="0036455D" w:rsidRDefault="0036455D" w:rsidP="0036455D">
      <w:pPr>
        <w:pStyle w:val="NormalIndent"/>
      </w:pPr>
      <w:r>
        <w:t>Since PhoneAlert uses your email system to communicate</w:t>
      </w:r>
      <w:r w:rsidR="00850A3F">
        <w:t>,</w:t>
      </w:r>
      <w:r>
        <w:t xml:space="preserve"> your major task during installation is to </w:t>
      </w:r>
      <w:r w:rsidR="00AA2CD8">
        <w:t>test</w:t>
      </w:r>
      <w:r>
        <w:t xml:space="preserve"> the </w:t>
      </w:r>
      <w:r w:rsidR="00B769B0">
        <w:t>outgoing SMTP server link</w:t>
      </w:r>
      <w:r>
        <w:t>.</w:t>
      </w:r>
    </w:p>
    <w:p w:rsidR="000C71D1" w:rsidRDefault="001E5CEA" w:rsidP="0036455D">
      <w:pPr>
        <w:pStyle w:val="NormalIndent"/>
      </w:pPr>
      <w:r>
        <w:t xml:space="preserve">You enter </w:t>
      </w:r>
      <w:r w:rsidR="000C71D1">
        <w:t xml:space="preserve">the </w:t>
      </w:r>
      <w:r w:rsidR="004C3C78">
        <w:t xml:space="preserve">information </w:t>
      </w:r>
      <w:r w:rsidR="00B769B0">
        <w:t>about</w:t>
      </w:r>
      <w:r w:rsidR="004C3C78">
        <w:t xml:space="preserve"> </w:t>
      </w:r>
      <w:r w:rsidR="007833A6">
        <w:t>any</w:t>
      </w:r>
      <w:r w:rsidR="004C3C78">
        <w:t xml:space="preserve"> </w:t>
      </w:r>
      <w:r w:rsidR="000C71D1">
        <w:t>prerequisites, except for</w:t>
      </w:r>
      <w:r>
        <w:t xml:space="preserve"> SMTP</w:t>
      </w:r>
      <w:r w:rsidR="000C71D1">
        <w:t xml:space="preserve"> log on credentials, </w:t>
      </w:r>
      <w:r w:rsidR="004C3C78">
        <w:t>in</w:t>
      </w:r>
      <w:r>
        <w:t>to</w:t>
      </w:r>
      <w:r w:rsidR="000C71D1">
        <w:t xml:space="preserve"> the INI file. Here is how you will set it up for test.</w:t>
      </w:r>
    </w:p>
    <w:p w:rsidR="00FA6DC4" w:rsidRDefault="001E5CEA" w:rsidP="00FA6DC4">
      <w:pPr>
        <w:pStyle w:val="NormalIndent"/>
      </w:pPr>
      <w:r>
        <w:t xml:space="preserve">Your </w:t>
      </w:r>
      <w:r w:rsidR="00FA6DC4">
        <w:t xml:space="preserve">PhoneAlert.INI </w:t>
      </w:r>
      <w:r>
        <w:t xml:space="preserve">file </w:t>
      </w:r>
      <w:r w:rsidR="00FA6DC4">
        <w:t>will contain three, or possibly four, records:</w:t>
      </w:r>
    </w:p>
    <w:p w:rsidR="00FA6DC4" w:rsidRDefault="00FA6DC4" w:rsidP="001E5CEA">
      <w:pPr>
        <w:pStyle w:val="NormalIndent"/>
        <w:numPr>
          <w:ilvl w:val="0"/>
          <w:numId w:val="9"/>
        </w:numPr>
        <w:spacing w:before="0"/>
        <w:ind w:left="2794"/>
      </w:pPr>
      <w:r>
        <w:t>your Outgoing SMTP server name and Port number</w:t>
      </w:r>
    </w:p>
    <w:p w:rsidR="00FA6DC4" w:rsidRDefault="00FA6DC4" w:rsidP="001E5CEA">
      <w:pPr>
        <w:pStyle w:val="NormalIndent"/>
        <w:numPr>
          <w:ilvl w:val="0"/>
          <w:numId w:val="9"/>
        </w:numPr>
        <w:spacing w:before="0"/>
        <w:ind w:left="2794"/>
      </w:pPr>
      <w:r>
        <w:t>the Alert file location</w:t>
      </w:r>
    </w:p>
    <w:p w:rsidR="00FA6DC4" w:rsidRDefault="00FA6DC4" w:rsidP="001E5CEA">
      <w:pPr>
        <w:pStyle w:val="NormalIndent"/>
        <w:numPr>
          <w:ilvl w:val="0"/>
          <w:numId w:val="9"/>
        </w:numPr>
        <w:spacing w:before="0"/>
        <w:ind w:left="2794"/>
      </w:pPr>
      <w:r>
        <w:lastRenderedPageBreak/>
        <w:t>(possibly) Email FROM address specification</w:t>
      </w:r>
    </w:p>
    <w:p w:rsidR="00FA6DC4" w:rsidRDefault="00FA6DC4" w:rsidP="001E5CEA">
      <w:pPr>
        <w:pStyle w:val="NormalIndent"/>
        <w:numPr>
          <w:ilvl w:val="0"/>
          <w:numId w:val="9"/>
        </w:numPr>
        <w:spacing w:before="0"/>
        <w:ind w:left="2794"/>
      </w:pPr>
      <w:r>
        <w:t>your email address</w:t>
      </w:r>
    </w:p>
    <w:p w:rsidR="00FA6DC4" w:rsidRDefault="00FA6DC4" w:rsidP="00FA6DC4">
      <w:pPr>
        <w:pStyle w:val="NormalIndent"/>
        <w:ind w:left="2430" w:firstLine="0"/>
      </w:pPr>
      <w:r>
        <w:t xml:space="preserve">You will </w:t>
      </w:r>
      <w:r w:rsidR="001E5CEA">
        <w:t>also</w:t>
      </w:r>
      <w:r>
        <w:t xml:space="preserve"> need log-on information for </w:t>
      </w:r>
      <w:proofErr w:type="gramStart"/>
      <w:r>
        <w:t>the sever</w:t>
      </w:r>
      <w:proofErr w:type="gramEnd"/>
      <w:r>
        <w:t xml:space="preserve"> but you will enter this from the User Interface after you start PhoneAlert.</w:t>
      </w:r>
    </w:p>
    <w:p w:rsidR="000C71D1" w:rsidRDefault="000C71D1" w:rsidP="000C71D1">
      <w:pPr>
        <w:pStyle w:val="Heading3"/>
      </w:pPr>
      <w:bookmarkStart w:id="23" w:name="_Toc457557922"/>
      <w:r>
        <w:t>OUTGOING SERVER Parameter</w:t>
      </w:r>
      <w:bookmarkEnd w:id="23"/>
    </w:p>
    <w:p w:rsidR="005D0FE0" w:rsidRDefault="0036455D" w:rsidP="0036455D">
      <w:pPr>
        <w:pStyle w:val="NormalIndent"/>
      </w:pPr>
      <w:r>
        <w:t xml:space="preserve">You will need to know your </w:t>
      </w:r>
      <w:r w:rsidR="005D0FE0">
        <w:t xml:space="preserve">(outgoing) </w:t>
      </w:r>
      <w:r>
        <w:t>SMTP server name</w:t>
      </w:r>
      <w:r w:rsidR="001E2B8F">
        <w:t xml:space="preserve">, port number </w:t>
      </w:r>
      <w:r w:rsidR="001E5CEA">
        <w:t xml:space="preserve">that it uses </w:t>
      </w:r>
      <w:r>
        <w:t>and</w:t>
      </w:r>
      <w:r w:rsidR="00B33CF9">
        <w:t xml:space="preserve"> any</w:t>
      </w:r>
      <w:r>
        <w:t xml:space="preserve"> logon credentials</w:t>
      </w:r>
      <w:r w:rsidR="00B33CF9" w:rsidRPr="00B33CF9">
        <w:t xml:space="preserve"> </w:t>
      </w:r>
      <w:r w:rsidR="00B33CF9">
        <w:t>it requires</w:t>
      </w:r>
      <w:r>
        <w:t xml:space="preserve">. </w:t>
      </w:r>
    </w:p>
    <w:p w:rsidR="00AA2CD8" w:rsidRDefault="005D0FE0" w:rsidP="0036455D">
      <w:pPr>
        <w:pStyle w:val="NormalIndent"/>
      </w:pPr>
      <w:r w:rsidRPr="005D0FE0">
        <w:t xml:space="preserve">The </w:t>
      </w:r>
      <w:r>
        <w:t xml:space="preserve">server </w:t>
      </w:r>
      <w:r w:rsidRPr="005D0FE0">
        <w:t>name may be in the form of "mail.contoso.com."</w:t>
      </w:r>
      <w:r w:rsidR="00243AEC">
        <w:t xml:space="preserve">, </w:t>
      </w:r>
      <w:r w:rsidR="00243AEC" w:rsidRPr="005D0FE0">
        <w:t>or</w:t>
      </w:r>
      <w:r w:rsidRPr="005D0FE0">
        <w:t xml:space="preserve"> the name may be in the form of an IP address, such as 172.12.0.0.</w:t>
      </w:r>
    </w:p>
    <w:p w:rsidR="00AA2CD8" w:rsidRDefault="00B769B0" w:rsidP="0036455D">
      <w:pPr>
        <w:pStyle w:val="NormalIndent"/>
      </w:pPr>
      <w:r>
        <w:t>Your</w:t>
      </w:r>
      <w:r w:rsidR="00AA2CD8">
        <w:t xml:space="preserve"> </w:t>
      </w:r>
      <w:r w:rsidR="001E5CEA">
        <w:t>outgoing SMTP</w:t>
      </w:r>
      <w:r w:rsidR="00AA2CD8">
        <w:t xml:space="preserve"> parameter</w:t>
      </w:r>
      <w:r w:rsidR="00C5195E">
        <w:t xml:space="preserve"> will be something like</w:t>
      </w:r>
      <w:r w:rsidR="005D0FE0">
        <w:t>:</w:t>
      </w:r>
    </w:p>
    <w:p w:rsidR="005D0FE0" w:rsidRDefault="005D0FE0" w:rsidP="00584C86">
      <w:pPr>
        <w:pStyle w:val="CodeExample"/>
      </w:pPr>
      <w:r>
        <w:t>SMTP MAIL.</w:t>
      </w:r>
      <w:r w:rsidR="001E2B8F">
        <w:t>CONTOSO</w:t>
      </w:r>
      <w:r>
        <w:t>.COM PORT# 587</w:t>
      </w:r>
    </w:p>
    <w:p w:rsidR="001E2B8F" w:rsidRDefault="001E2B8F" w:rsidP="001E2B8F">
      <w:pPr>
        <w:pStyle w:val="Heading3"/>
      </w:pPr>
      <w:bookmarkStart w:id="24" w:name="_Toc457557923"/>
      <w:r>
        <w:t xml:space="preserve">ALERT FILE </w:t>
      </w:r>
      <w:r w:rsidR="00B33CF9">
        <w:t>Parameter</w:t>
      </w:r>
      <w:bookmarkEnd w:id="24"/>
    </w:p>
    <w:p w:rsidR="0036455D" w:rsidRDefault="0036455D" w:rsidP="0036455D">
      <w:pPr>
        <w:pStyle w:val="NormalIndent"/>
      </w:pPr>
      <w:r>
        <w:t xml:space="preserve">You will </w:t>
      </w:r>
      <w:r w:rsidR="00B33CF9">
        <w:t>put the Alert file location into the INI file and later</w:t>
      </w:r>
      <w:r>
        <w:t xml:space="preserve"> </w:t>
      </w:r>
      <w:r w:rsidR="001E5CEA">
        <w:t xml:space="preserve">manually </w:t>
      </w:r>
      <w:r>
        <w:t>create a dummy "Alert" file.</w:t>
      </w:r>
    </w:p>
    <w:p w:rsidR="00AA2CD8" w:rsidRDefault="00AA2CD8" w:rsidP="0036455D">
      <w:pPr>
        <w:pStyle w:val="NormalIndent"/>
      </w:pPr>
      <w:r>
        <w:t>The parameter that you will use in the INI file will be something like:</w:t>
      </w:r>
    </w:p>
    <w:p w:rsidR="00AA2CD8" w:rsidRDefault="00AA2CD8" w:rsidP="00584C86">
      <w:pPr>
        <w:pStyle w:val="CodeExample"/>
      </w:pPr>
      <w:r>
        <w:t>ALERT = C:\Alert\Msg.txt</w:t>
      </w:r>
    </w:p>
    <w:p w:rsidR="005D63C1" w:rsidRDefault="005D63C1" w:rsidP="005D63C1">
      <w:pPr>
        <w:pStyle w:val="Heading3"/>
      </w:pPr>
      <w:bookmarkStart w:id="25" w:name="_Toc457557924"/>
      <w:r>
        <w:t>EMAIL FROM ADDRESS Parameter</w:t>
      </w:r>
      <w:bookmarkEnd w:id="25"/>
    </w:p>
    <w:p w:rsidR="005D63C1" w:rsidRDefault="005D63C1" w:rsidP="005D63C1">
      <w:pPr>
        <w:pStyle w:val="NormalIndent"/>
      </w:pPr>
      <w:r>
        <w:t xml:space="preserve">Since </w:t>
      </w:r>
      <w:r w:rsidR="00FA6DC4">
        <w:t>SMTP servers require</w:t>
      </w:r>
      <w:r>
        <w:t xml:space="preserve"> a FROM </w:t>
      </w:r>
      <w:r w:rsidR="00C5195E">
        <w:t>address, PhoneAlert</w:t>
      </w:r>
      <w:r>
        <w:t xml:space="preserve"> has a default that it </w:t>
      </w:r>
      <w:r w:rsidR="00243AEC">
        <w:t>uses:</w:t>
      </w:r>
      <w:r>
        <w:t xml:space="preserve"> </w:t>
      </w:r>
      <w:r w:rsidRPr="00B769B0">
        <w:rPr>
          <w:u w:val="single"/>
        </w:rPr>
        <w:t>Phonealert@ICDGroup.biz</w:t>
      </w:r>
      <w:r>
        <w:t xml:space="preserve">. </w:t>
      </w:r>
      <w:r w:rsidR="001E5CEA">
        <w:t xml:space="preserve">You only need to use </w:t>
      </w:r>
      <w:r w:rsidR="00105D54">
        <w:t xml:space="preserve">this </w:t>
      </w:r>
      <w:r w:rsidR="00B769B0">
        <w:t>"EMAIL FROM" parameter</w:t>
      </w:r>
      <w:r w:rsidR="00105D54">
        <w:t xml:space="preserve"> if </w:t>
      </w:r>
      <w:r>
        <w:t>you</w:t>
      </w:r>
      <w:r w:rsidR="00FA6DC4">
        <w:t>r system</w:t>
      </w:r>
      <w:r>
        <w:t xml:space="preserve"> </w:t>
      </w:r>
      <w:r w:rsidR="00B769B0">
        <w:t>complains about this default</w:t>
      </w:r>
      <w:r>
        <w:t xml:space="preserve">. See the User </w:t>
      </w:r>
      <w:r w:rsidR="00C5195E">
        <w:t>manual</w:t>
      </w:r>
      <w:r>
        <w:t xml:space="preserve"> for details.</w:t>
      </w:r>
    </w:p>
    <w:p w:rsidR="005D63C1" w:rsidRDefault="00B769B0" w:rsidP="005D63C1">
      <w:pPr>
        <w:pStyle w:val="NormalIndent"/>
      </w:pPr>
      <w:r>
        <w:t xml:space="preserve">For </w:t>
      </w:r>
      <w:r w:rsidR="00243AEC">
        <w:t>example,</w:t>
      </w:r>
      <w:r>
        <w:t xml:space="preserve"> you might need to change the default "ICDGroup.biz" to "YourCompany.com". In that </w:t>
      </w:r>
      <w:r w:rsidR="00243AEC">
        <w:t>case,</w:t>
      </w:r>
      <w:r>
        <w:t xml:space="preserve"> your entry would</w:t>
      </w:r>
      <w:r w:rsidR="005D63C1">
        <w:t xml:space="preserve"> be something like this:</w:t>
      </w:r>
    </w:p>
    <w:p w:rsidR="005D63C1" w:rsidRDefault="005D63C1" w:rsidP="00584C86">
      <w:pPr>
        <w:pStyle w:val="CodeExample"/>
      </w:pPr>
      <w:r w:rsidRPr="0003082C">
        <w:t>EMAIL FROM ADDRESS = PhoneAlert@</w:t>
      </w:r>
      <w:r>
        <w:t>YourCompany.com</w:t>
      </w:r>
    </w:p>
    <w:p w:rsidR="00B33CF9" w:rsidRDefault="00B33CF9" w:rsidP="00B33CF9">
      <w:pPr>
        <w:pStyle w:val="Heading3"/>
      </w:pPr>
      <w:bookmarkStart w:id="26" w:name="_Ref357775511"/>
      <w:bookmarkStart w:id="27" w:name="_Toc457557925"/>
      <w:r>
        <w:t>RECIPIENT Section Parameter</w:t>
      </w:r>
      <w:bookmarkEnd w:id="27"/>
    </w:p>
    <w:p w:rsidR="00B33CF9" w:rsidRDefault="00105D54" w:rsidP="00B33CF9">
      <w:pPr>
        <w:pStyle w:val="NormalIndent"/>
      </w:pPr>
      <w:r>
        <w:t xml:space="preserve">The </w:t>
      </w:r>
      <w:r w:rsidR="00B33CF9">
        <w:t>Recipient section begins with a separator record</w:t>
      </w:r>
      <w:r>
        <w:t xml:space="preserve"> and comes after your option records</w:t>
      </w:r>
      <w:r w:rsidR="001E5CEA">
        <w:t xml:space="preserve"> described previously</w:t>
      </w:r>
      <w:r w:rsidR="00B33CF9">
        <w:t xml:space="preserve">. </w:t>
      </w:r>
      <w:r w:rsidR="00FA6DC4">
        <w:t xml:space="preserve">You </w:t>
      </w:r>
      <w:r>
        <w:t>enter your email address</w:t>
      </w:r>
      <w:r w:rsidR="00FA6DC4">
        <w:t xml:space="preserve"> here</w:t>
      </w:r>
      <w:r>
        <w:t xml:space="preserve">. </w:t>
      </w:r>
      <w:r w:rsidR="00B33CF9">
        <w:t xml:space="preserve">For </w:t>
      </w:r>
      <w:r w:rsidR="00243AEC">
        <w:t>example:</w:t>
      </w:r>
    </w:p>
    <w:p w:rsidR="005D63C1" w:rsidRPr="00584C86" w:rsidRDefault="005D63C1" w:rsidP="00584C86">
      <w:pPr>
        <w:pStyle w:val="CodeExample"/>
      </w:pPr>
      <w:r w:rsidRPr="00584C86">
        <w:t>#NOTIFICATION SECTION</w:t>
      </w:r>
    </w:p>
    <w:p w:rsidR="00B33CF9" w:rsidRPr="00584C86" w:rsidRDefault="005D63C1" w:rsidP="00584C86">
      <w:pPr>
        <w:pStyle w:val="CodeExample"/>
      </w:pPr>
      <w:r w:rsidRPr="00584C86">
        <w:t>YourName@YourCompany.com</w:t>
      </w:r>
    </w:p>
    <w:p w:rsidR="005D63C1" w:rsidRDefault="005D63C1" w:rsidP="00B33CF9">
      <w:pPr>
        <w:pStyle w:val="Heading2"/>
      </w:pPr>
      <w:bookmarkStart w:id="28" w:name="_Toc457557926"/>
      <w:r>
        <w:t>Putting it all together in an Installation Test INI file</w:t>
      </w:r>
      <w:bookmarkEnd w:id="28"/>
    </w:p>
    <w:p w:rsidR="005D63C1" w:rsidRDefault="005D63C1" w:rsidP="005D63C1">
      <w:pPr>
        <w:pStyle w:val="NormalIndent2"/>
      </w:pPr>
      <w:r>
        <w:t xml:space="preserve">Your </w:t>
      </w:r>
      <w:r w:rsidR="006E66BB">
        <w:t>PhoneAlert.</w:t>
      </w:r>
      <w:r>
        <w:t>IN</w:t>
      </w:r>
      <w:r w:rsidR="006E66BB">
        <w:t>I</w:t>
      </w:r>
      <w:r>
        <w:t xml:space="preserve"> file should look something like </w:t>
      </w:r>
      <w:r w:rsidR="00243AEC">
        <w:t>this:</w:t>
      </w:r>
    </w:p>
    <w:p w:rsidR="006E66BB" w:rsidRDefault="006E66BB" w:rsidP="00584C86">
      <w:pPr>
        <w:pStyle w:val="CodeExample"/>
      </w:pPr>
      <w:r>
        <w:t>SMTP MAIL.CONTOSO.COM PORT# 587</w:t>
      </w:r>
    </w:p>
    <w:p w:rsidR="005D63C1" w:rsidRPr="0003082C" w:rsidRDefault="005D63C1" w:rsidP="00584C86">
      <w:pPr>
        <w:pStyle w:val="CodeExample"/>
      </w:pPr>
      <w:r w:rsidRPr="0003082C">
        <w:t>Alert = C:\Alert\*.txt</w:t>
      </w:r>
    </w:p>
    <w:p w:rsidR="005D63C1" w:rsidRDefault="005D63C1" w:rsidP="00584C86">
      <w:pPr>
        <w:pStyle w:val="CodeExample"/>
      </w:pPr>
      <w:r w:rsidRPr="0003082C">
        <w:t>EMAIL FROM ADDRESS = PhoneAlert@</w:t>
      </w:r>
      <w:r>
        <w:t>YourCompany.com</w:t>
      </w:r>
      <w:r w:rsidRPr="0003082C">
        <w:t xml:space="preserve">  </w:t>
      </w:r>
    </w:p>
    <w:p w:rsidR="005D63C1" w:rsidRPr="0003082C" w:rsidRDefault="005D63C1" w:rsidP="00584C86">
      <w:pPr>
        <w:pStyle w:val="CodeExample"/>
      </w:pPr>
      <w:r w:rsidRPr="0003082C">
        <w:t>#NOTIFCATION SECTION</w:t>
      </w:r>
    </w:p>
    <w:p w:rsidR="005D63C1" w:rsidRPr="0003082C" w:rsidRDefault="005D63C1" w:rsidP="00584C86">
      <w:pPr>
        <w:pStyle w:val="CodeExample"/>
      </w:pPr>
      <w:r w:rsidRPr="0003082C">
        <w:t>YourName@YourCompany.com</w:t>
      </w:r>
    </w:p>
    <w:p w:rsidR="006E4E0A" w:rsidRDefault="006E4E0A" w:rsidP="00B33CF9">
      <w:pPr>
        <w:pStyle w:val="Heading2"/>
      </w:pPr>
      <w:bookmarkStart w:id="29" w:name="_Toc457557927"/>
      <w:r>
        <w:lastRenderedPageBreak/>
        <w:t>How to "</w:t>
      </w:r>
      <w:proofErr w:type="spellStart"/>
      <w:r>
        <w:t>QuickTest</w:t>
      </w:r>
      <w:proofErr w:type="spellEnd"/>
      <w:r>
        <w:t>" that PhoneAlert is working</w:t>
      </w:r>
      <w:bookmarkEnd w:id="26"/>
      <w:bookmarkEnd w:id="29"/>
    </w:p>
    <w:p w:rsidR="006773F3" w:rsidRDefault="006E4E0A" w:rsidP="00105D54">
      <w:pPr>
        <w:pStyle w:val="NormalIndent"/>
      </w:pPr>
      <w:r w:rsidRPr="00366A6F">
        <w:rPr>
          <w:rFonts w:ascii="arial bold" w:hAnsi="arial bold"/>
          <w:b/>
        </w:rPr>
        <w:t>1.</w:t>
      </w:r>
      <w:r>
        <w:t xml:space="preserve">  Begin </w:t>
      </w:r>
      <w:r w:rsidR="00105D54">
        <w:t xml:space="preserve">by </w:t>
      </w:r>
      <w:r w:rsidR="001E5CEA">
        <w:t>creating your</w:t>
      </w:r>
      <w:r>
        <w:t xml:space="preserve"> PhoneAlert.ini file. </w:t>
      </w:r>
      <w:r w:rsidR="00105D54">
        <w:t xml:space="preserve">Follow the </w:t>
      </w:r>
      <w:r w:rsidR="00FA6DC4">
        <w:t>example in the previous section</w:t>
      </w:r>
      <w:r w:rsidR="00105D54">
        <w:t>.</w:t>
      </w:r>
      <w:r w:rsidR="007833A6">
        <w:t xml:space="preserve"> It goes in the same directory as the program</w:t>
      </w:r>
    </w:p>
    <w:p w:rsidR="0026775C" w:rsidRDefault="0026775C" w:rsidP="0026775C">
      <w:pPr>
        <w:pStyle w:val="NormalIndent"/>
      </w:pPr>
      <w:r>
        <w:rPr>
          <w:rFonts w:ascii="arial bold" w:hAnsi="arial bold"/>
          <w:b/>
        </w:rPr>
        <w:t>2</w:t>
      </w:r>
      <w:r w:rsidRPr="00366A6F">
        <w:rPr>
          <w:rFonts w:ascii="arial bold" w:hAnsi="arial bold"/>
          <w:b/>
        </w:rPr>
        <w:t>.</w:t>
      </w:r>
      <w:r>
        <w:t xml:space="preserve"> Start PhoneAlert,</w:t>
      </w:r>
      <w:r w:rsidRPr="004765F6">
        <w:t xml:space="preserve"> </w:t>
      </w:r>
      <w:r>
        <w:t xml:space="preserve">click on "Change SMTP Logon Info" and enter your SMTP credentials – these are the logon user/password to your SMTP server. </w:t>
      </w:r>
    </w:p>
    <w:p w:rsidR="0026775C" w:rsidRPr="005D0FE0" w:rsidRDefault="0026775C" w:rsidP="0026775C">
      <w:pPr>
        <w:numPr>
          <w:ilvl w:val="0"/>
          <w:numId w:val="8"/>
        </w:numPr>
        <w:spacing w:before="100" w:beforeAutospacing="1" w:after="100" w:afterAutospacing="1"/>
        <w:ind w:left="2070"/>
        <w:rPr>
          <w:sz w:val="24"/>
          <w:szCs w:val="24"/>
        </w:rPr>
      </w:pPr>
      <w:r w:rsidRPr="005D0FE0">
        <w:rPr>
          <w:sz w:val="24"/>
          <w:szCs w:val="24"/>
        </w:rPr>
        <w:t xml:space="preserve">In the </w:t>
      </w:r>
      <w:r w:rsidRPr="005D0FE0">
        <w:rPr>
          <w:b/>
          <w:bCs/>
          <w:sz w:val="24"/>
          <w:szCs w:val="24"/>
        </w:rPr>
        <w:t xml:space="preserve">User </w:t>
      </w:r>
      <w:r w:rsidRPr="005D0FE0">
        <w:rPr>
          <w:sz w:val="24"/>
          <w:szCs w:val="24"/>
        </w:rPr>
        <w:t xml:space="preserve">box, type your user name. The user name is usually the part of your email address to the left of the </w:t>
      </w:r>
      <w:r>
        <w:rPr>
          <w:sz w:val="24"/>
          <w:szCs w:val="24"/>
        </w:rPr>
        <w:t>"</w:t>
      </w:r>
      <w:r w:rsidRPr="005D0FE0">
        <w:rPr>
          <w:sz w:val="24"/>
          <w:szCs w:val="24"/>
        </w:rPr>
        <w:t>@</w:t>
      </w:r>
      <w:r>
        <w:rPr>
          <w:sz w:val="24"/>
          <w:szCs w:val="24"/>
        </w:rPr>
        <w:t>"</w:t>
      </w:r>
      <w:r w:rsidRPr="005D0FE0">
        <w:rPr>
          <w:sz w:val="24"/>
          <w:szCs w:val="24"/>
        </w:rPr>
        <w:t xml:space="preserve"> symbol. Some ISPs require the full email address. </w:t>
      </w:r>
    </w:p>
    <w:p w:rsidR="0026775C" w:rsidRPr="005D0FE0" w:rsidRDefault="0026775C" w:rsidP="0026775C">
      <w:pPr>
        <w:numPr>
          <w:ilvl w:val="0"/>
          <w:numId w:val="8"/>
        </w:numPr>
        <w:spacing w:before="100" w:beforeAutospacing="1" w:after="100" w:afterAutospacing="1"/>
        <w:ind w:left="2070"/>
        <w:rPr>
          <w:sz w:val="24"/>
          <w:szCs w:val="24"/>
        </w:rPr>
      </w:pPr>
      <w:r w:rsidRPr="005D0FE0">
        <w:rPr>
          <w:sz w:val="24"/>
          <w:szCs w:val="24"/>
        </w:rPr>
        <w:t xml:space="preserve">In the </w:t>
      </w:r>
      <w:r w:rsidRPr="005D0FE0">
        <w:rPr>
          <w:b/>
          <w:bCs/>
          <w:sz w:val="24"/>
          <w:szCs w:val="24"/>
        </w:rPr>
        <w:t xml:space="preserve">Password </w:t>
      </w:r>
      <w:r w:rsidRPr="005D0FE0">
        <w:rPr>
          <w:sz w:val="24"/>
          <w:szCs w:val="24"/>
        </w:rPr>
        <w:t xml:space="preserve">box, type the password that your ISP provided. </w:t>
      </w:r>
    </w:p>
    <w:p w:rsidR="0026775C" w:rsidRDefault="0026775C" w:rsidP="0026775C">
      <w:pPr>
        <w:pStyle w:val="NormalIndent"/>
      </w:pPr>
      <w:r>
        <w:t xml:space="preserve">You will enter the logon credentials just once, when you first start PhoneAlert. For testing, you can use your credentials. You might want to change this later to credentials that </w:t>
      </w:r>
      <w:proofErr w:type="gramStart"/>
      <w:r>
        <w:t>are specifically created</w:t>
      </w:r>
      <w:proofErr w:type="gramEnd"/>
      <w:r>
        <w:t xml:space="preserve"> just for PhoneAlert. At </w:t>
      </w:r>
      <w:proofErr w:type="spellStart"/>
      <w:proofErr w:type="gramStart"/>
      <w:r>
        <w:t>ICDGroup</w:t>
      </w:r>
      <w:proofErr w:type="spellEnd"/>
      <w:proofErr w:type="gramEnd"/>
      <w:r>
        <w:t xml:space="preserve"> we created a user called "PhoneAlert" for this purpose of just sending email.</w:t>
      </w:r>
    </w:p>
    <w:p w:rsidR="001E5CEA" w:rsidRDefault="0026775C" w:rsidP="001E5CEA">
      <w:pPr>
        <w:pStyle w:val="NormalIndent"/>
      </w:pPr>
      <w:r>
        <w:rPr>
          <w:rFonts w:ascii="arial bold" w:hAnsi="arial bold"/>
          <w:b/>
        </w:rPr>
        <w:t>2</w:t>
      </w:r>
      <w:r w:rsidR="001E5CEA" w:rsidRPr="00366A6F">
        <w:rPr>
          <w:rFonts w:ascii="arial bold" w:hAnsi="arial bold"/>
          <w:b/>
        </w:rPr>
        <w:t>.</w:t>
      </w:r>
      <w:r w:rsidR="001E5CEA">
        <w:rPr>
          <w:bCs/>
        </w:rPr>
        <w:t xml:space="preserve"> </w:t>
      </w:r>
      <w:r w:rsidR="00B769B0">
        <w:rPr>
          <w:bCs/>
        </w:rPr>
        <w:t xml:space="preserve">Create </w:t>
      </w:r>
      <w:r w:rsidR="001E5CEA">
        <w:rPr>
          <w:bCs/>
        </w:rPr>
        <w:t xml:space="preserve">a Notepad file with your message as </w:t>
      </w:r>
      <w:r w:rsidR="004765F6">
        <w:rPr>
          <w:bCs/>
        </w:rPr>
        <w:t>its</w:t>
      </w:r>
      <w:r w:rsidR="001E5CEA">
        <w:rPr>
          <w:bCs/>
        </w:rPr>
        <w:t xml:space="preserve"> first line.  </w:t>
      </w:r>
      <w:r w:rsidR="00B769B0">
        <w:rPr>
          <w:bCs/>
        </w:rPr>
        <w:t xml:space="preserve">It should be </w:t>
      </w:r>
      <w:r w:rsidR="004765F6">
        <w:rPr>
          <w:bCs/>
        </w:rPr>
        <w:t xml:space="preserve">in </w:t>
      </w:r>
      <w:r w:rsidR="001E5CEA">
        <w:rPr>
          <w:bCs/>
        </w:rPr>
        <w:t xml:space="preserve">the </w:t>
      </w:r>
      <w:r w:rsidR="00B769B0">
        <w:rPr>
          <w:bCs/>
        </w:rPr>
        <w:t xml:space="preserve">alert </w:t>
      </w:r>
      <w:r w:rsidR="001E5CEA">
        <w:rPr>
          <w:bCs/>
        </w:rPr>
        <w:t xml:space="preserve">directory that </w:t>
      </w:r>
      <w:r w:rsidR="001E5CEA" w:rsidRPr="004F0867">
        <w:rPr>
          <w:bCs/>
        </w:rPr>
        <w:t>PhoneAlert</w:t>
      </w:r>
      <w:r w:rsidR="001E5CEA">
        <w:rPr>
          <w:bCs/>
        </w:rPr>
        <w:t xml:space="preserve"> is monitoring for testing. In </w:t>
      </w:r>
      <w:r w:rsidR="004765F6">
        <w:rPr>
          <w:bCs/>
        </w:rPr>
        <w:t xml:space="preserve">this </w:t>
      </w:r>
      <w:r w:rsidR="00243AEC">
        <w:rPr>
          <w:bCs/>
        </w:rPr>
        <w:t>example,</w:t>
      </w:r>
      <w:r w:rsidR="004765F6">
        <w:rPr>
          <w:bCs/>
        </w:rPr>
        <w:t xml:space="preserve"> we</w:t>
      </w:r>
      <w:r w:rsidR="001E5CEA">
        <w:rPr>
          <w:bCs/>
        </w:rPr>
        <w:t xml:space="preserve"> use the directory </w:t>
      </w:r>
      <w:r w:rsidR="001E5CEA" w:rsidRPr="007D1F70">
        <w:rPr>
          <w:bCs/>
        </w:rPr>
        <w:t>C:\</w:t>
      </w:r>
      <w:r w:rsidR="004765F6" w:rsidRPr="007D1F70">
        <w:rPr>
          <w:bCs/>
        </w:rPr>
        <w:t>Alert</w:t>
      </w:r>
      <w:r w:rsidR="001E5CEA" w:rsidRPr="007D1F70">
        <w:rPr>
          <w:bCs/>
        </w:rPr>
        <w:t>\</w:t>
      </w:r>
      <w:r w:rsidR="004765F6">
        <w:rPr>
          <w:bCs/>
        </w:rPr>
        <w:t>msg</w:t>
      </w:r>
      <w:r w:rsidR="001E5CEA" w:rsidRPr="007D1F70">
        <w:rPr>
          <w:bCs/>
        </w:rPr>
        <w:t>.txt</w:t>
      </w:r>
      <w:r w:rsidR="001E5CEA">
        <w:rPr>
          <w:bCs/>
        </w:rPr>
        <w:t xml:space="preserve">. </w:t>
      </w:r>
    </w:p>
    <w:p w:rsidR="0026775C" w:rsidRDefault="001E5CEA" w:rsidP="006E4E0A">
      <w:pPr>
        <w:pStyle w:val="NormalIndent"/>
      </w:pPr>
      <w:r>
        <w:rPr>
          <w:rFonts w:ascii="arial bold" w:hAnsi="arial bold"/>
          <w:b/>
        </w:rPr>
        <w:t>4</w:t>
      </w:r>
      <w:r w:rsidRPr="00366A6F">
        <w:rPr>
          <w:rFonts w:ascii="arial bold" w:hAnsi="arial bold"/>
          <w:b/>
        </w:rPr>
        <w:t>.</w:t>
      </w:r>
      <w:r w:rsidR="006E4E0A">
        <w:t xml:space="preserve">  </w:t>
      </w:r>
      <w:r w:rsidR="0026775C">
        <w:t>PhoneAlert should automatically pick up your alert file and send it (see the "FileWatcher" option in the User Manual).</w:t>
      </w:r>
    </w:p>
    <w:p w:rsidR="006E4E0A" w:rsidRDefault="0026775C" w:rsidP="0026775C">
      <w:pPr>
        <w:pStyle w:val="NormalIndent"/>
      </w:pPr>
      <w:proofErr w:type="gramStart"/>
      <w:r>
        <w:t xml:space="preserve">Otherwise, from </w:t>
      </w:r>
      <w:r w:rsidR="004765F6">
        <w:t xml:space="preserve">the </w:t>
      </w:r>
      <w:r w:rsidR="006E4E0A">
        <w:t xml:space="preserve">PhoneAlert </w:t>
      </w:r>
      <w:r w:rsidR="004765F6">
        <w:t>main screen</w:t>
      </w:r>
      <w:r>
        <w:t>,</w:t>
      </w:r>
      <w:r w:rsidR="006E4E0A">
        <w:t xml:space="preserve"> </w:t>
      </w:r>
      <w:r>
        <w:t>click on "Look for Alert File".</w:t>
      </w:r>
      <w:proofErr w:type="gramEnd"/>
      <w:r>
        <w:t xml:space="preserve"> </w:t>
      </w:r>
      <w:r w:rsidR="006E4E0A">
        <w:t xml:space="preserve">PhoneAlert </w:t>
      </w:r>
      <w:r w:rsidR="006E4E0A" w:rsidRPr="0026775C">
        <w:t>should</w:t>
      </w:r>
      <w:r w:rsidR="006E4E0A">
        <w:t xml:space="preserve"> see the</w:t>
      </w:r>
      <w:r w:rsidR="00B769B0">
        <w:t xml:space="preserve"> </w:t>
      </w:r>
      <w:r w:rsidR="004765F6">
        <w:t>alert</w:t>
      </w:r>
      <w:r w:rsidR="005E02C7">
        <w:t xml:space="preserve"> </w:t>
      </w:r>
      <w:r w:rsidR="006E4E0A">
        <w:t>file, process it, send you a</w:t>
      </w:r>
      <w:r w:rsidR="007833A6">
        <w:t>n email</w:t>
      </w:r>
      <w:r w:rsidR="006E4E0A">
        <w:t xml:space="preserve"> and delete the </w:t>
      </w:r>
      <w:r w:rsidR="000C3007">
        <w:t xml:space="preserve">Alert </w:t>
      </w:r>
      <w:r w:rsidR="006E4E0A">
        <w:t>file.</w:t>
      </w:r>
    </w:p>
    <w:p w:rsidR="002F1DD1" w:rsidRDefault="002F1DD1" w:rsidP="002F1DD1">
      <w:pPr>
        <w:pStyle w:val="NormalIndent2"/>
      </w:pPr>
      <w:r>
        <w:t>Following the instruction</w:t>
      </w:r>
      <w:r w:rsidR="00B769B0">
        <w:t>s</w:t>
      </w:r>
      <w:r>
        <w:t xml:space="preserve"> in the </w:t>
      </w:r>
      <w:r w:rsidR="00B769B0">
        <w:t>U</w:t>
      </w:r>
      <w:r>
        <w:t>ser manual for how to send a te</w:t>
      </w:r>
      <w:r w:rsidR="007833A6">
        <w:t>x</w:t>
      </w:r>
      <w:r>
        <w:t xml:space="preserve">t </w:t>
      </w:r>
      <w:proofErr w:type="gramStart"/>
      <w:r>
        <w:t>message,</w:t>
      </w:r>
      <w:proofErr w:type="gramEnd"/>
      <w:r>
        <w:t xml:space="preserve"> put your cell phone number and </w:t>
      </w:r>
      <w:r w:rsidR="007833A6">
        <w:t xml:space="preserve">email to SMS gateway into the INI file Notification Section. Then </w:t>
      </w:r>
      <w:r w:rsidR="004C3C78">
        <w:t>repeat</w:t>
      </w:r>
      <w:r>
        <w:t xml:space="preserve"> </w:t>
      </w:r>
      <w:r w:rsidR="007833A6">
        <w:t xml:space="preserve">the test </w:t>
      </w:r>
      <w:r>
        <w:t>to get a text message.</w:t>
      </w:r>
    </w:p>
    <w:p w:rsidR="002F1DD1" w:rsidRDefault="002F1DD1" w:rsidP="002F1DD1">
      <w:pPr>
        <w:pStyle w:val="NormalIndent2"/>
      </w:pPr>
    </w:p>
    <w:p w:rsidR="00243AEC" w:rsidRDefault="00243AEC" w:rsidP="006773F3">
      <w:pPr>
        <w:pStyle w:val="Heading2"/>
        <w:rPr>
          <w:noProof/>
        </w:rPr>
        <w:sectPr w:rsidR="00243AEC" w:rsidSect="007833A6">
          <w:headerReference w:type="even" r:id="rId14"/>
          <w:headerReference w:type="default" r:id="rId15"/>
          <w:headerReference w:type="first" r:id="rId16"/>
          <w:pgSz w:w="12240" w:h="15840" w:code="1"/>
          <w:pgMar w:top="1620" w:right="1800" w:bottom="1440" w:left="1800" w:header="720" w:footer="720" w:gutter="0"/>
          <w:pgNumType w:start="1"/>
          <w:cols w:space="720"/>
        </w:sectPr>
      </w:pPr>
    </w:p>
    <w:p w:rsidR="00243AEC" w:rsidRPr="00AC1F81" w:rsidRDefault="00243AEC" w:rsidP="00AC1F81">
      <w:pPr>
        <w:pStyle w:val="Heading1"/>
        <w:ind w:firstLine="0"/>
        <w:jc w:val="center"/>
        <w:rPr>
          <w:rFonts w:ascii="arial bold" w:hAnsi="arial bold"/>
          <w:noProof/>
          <w:sz w:val="36"/>
        </w:rPr>
      </w:pPr>
      <w:bookmarkStart w:id="30" w:name="_Toc457557928"/>
      <w:r w:rsidRPr="00AC1F81">
        <w:rPr>
          <w:rFonts w:ascii="arial bold" w:hAnsi="arial bold"/>
          <w:noProof/>
          <w:sz w:val="36"/>
        </w:rPr>
        <w:lastRenderedPageBreak/>
        <w:t>APPENDIX</w:t>
      </w:r>
      <w:bookmarkEnd w:id="30"/>
    </w:p>
    <w:p w:rsidR="006E4E0A" w:rsidRDefault="00B769B0" w:rsidP="006773F3">
      <w:pPr>
        <w:pStyle w:val="Heading2"/>
        <w:rPr>
          <w:noProof/>
        </w:rPr>
      </w:pPr>
      <w:bookmarkStart w:id="31" w:name="_Toc457557929"/>
      <w:r>
        <w:rPr>
          <w:noProof/>
        </w:rPr>
        <w:t xml:space="preserve">An Alternative Outgoing </w:t>
      </w:r>
      <w:r w:rsidR="006773F3">
        <w:rPr>
          <w:noProof/>
        </w:rPr>
        <w:t>SMTP S</w:t>
      </w:r>
      <w:r>
        <w:rPr>
          <w:noProof/>
        </w:rPr>
        <w:t>erver</w:t>
      </w:r>
      <w:bookmarkEnd w:id="31"/>
    </w:p>
    <w:p w:rsidR="006773F3" w:rsidRDefault="00DB12D2" w:rsidP="00DB12D2">
      <w:pPr>
        <w:pStyle w:val="Heading3"/>
      </w:pPr>
      <w:bookmarkStart w:id="32" w:name="_Toc457557930"/>
      <w:r>
        <w:t>Using Mail.ICDGroup.biz as a Relay server</w:t>
      </w:r>
      <w:bookmarkEnd w:id="32"/>
    </w:p>
    <w:p w:rsidR="00DB12D2" w:rsidRPr="00DB12D2" w:rsidRDefault="00DB12D2" w:rsidP="00DB12D2">
      <w:pPr>
        <w:pStyle w:val="NormalIndent"/>
      </w:pPr>
      <w:r>
        <w:t xml:space="preserve">If you have trouble </w:t>
      </w:r>
      <w:r w:rsidR="00B769B0">
        <w:t>with</w:t>
      </w:r>
      <w:r>
        <w:t xml:space="preserve"> your email </w:t>
      </w:r>
      <w:r w:rsidR="006766DB">
        <w:t>server,</w:t>
      </w:r>
      <w:r>
        <w:t xml:space="preserve"> you can try using ours. The </w:t>
      </w:r>
      <w:r w:rsidR="00B769B0">
        <w:t>goal o</w:t>
      </w:r>
      <w:r w:rsidR="00BC0859">
        <w:t>f</w:t>
      </w:r>
      <w:r w:rsidR="00B769B0">
        <w:t xml:space="preserve"> trying an alternate server</w:t>
      </w:r>
      <w:r>
        <w:t xml:space="preserve"> is to get something to work. Then you can be sure that it is your server and not PhoneAlert or your network that is causing problems.</w:t>
      </w:r>
    </w:p>
    <w:p w:rsidR="006276E3" w:rsidRDefault="006773F3" w:rsidP="006773F3">
      <w:pPr>
        <w:pStyle w:val="NormalIndent2"/>
      </w:pPr>
      <w:r>
        <w:tab/>
        <w:t xml:space="preserve">MAIL.ICDGroup.biz PORT# 587 is </w:t>
      </w:r>
      <w:r w:rsidR="00DB12D2">
        <w:t xml:space="preserve">setup as </w:t>
      </w:r>
      <w:r>
        <w:t>a relay server and currently uses</w:t>
      </w:r>
      <w:r w:rsidR="006276E3">
        <w:t xml:space="preserve"> these credentials for authentication:</w:t>
      </w:r>
    </w:p>
    <w:p w:rsidR="006276E3" w:rsidRDefault="006773F3" w:rsidP="006276E3">
      <w:pPr>
        <w:pStyle w:val="NormalIndent2"/>
        <w:numPr>
          <w:ilvl w:val="0"/>
          <w:numId w:val="10"/>
        </w:numPr>
        <w:ind w:left="2520" w:hanging="630"/>
      </w:pPr>
      <w:r w:rsidRPr="00DB12D2">
        <w:rPr>
          <w:b/>
        </w:rPr>
        <w:t>PhoneA</w:t>
      </w:r>
      <w:r w:rsidR="00A143FC" w:rsidRPr="00DB12D2">
        <w:rPr>
          <w:b/>
        </w:rPr>
        <w:t>lert@ICDGroup.biz</w:t>
      </w:r>
      <w:r w:rsidR="00A143FC">
        <w:t xml:space="preserve"> as the user  -- </w:t>
      </w:r>
      <w:r>
        <w:t>yes, the whole thing not just U</w:t>
      </w:r>
      <w:r w:rsidR="00A143FC">
        <w:t>sername</w:t>
      </w:r>
    </w:p>
    <w:p w:rsidR="006773F3" w:rsidRDefault="006773F3" w:rsidP="006276E3">
      <w:pPr>
        <w:pStyle w:val="NormalIndent2"/>
        <w:numPr>
          <w:ilvl w:val="0"/>
          <w:numId w:val="10"/>
        </w:numPr>
        <w:ind w:left="2520" w:hanging="630"/>
      </w:pPr>
      <w:proofErr w:type="gramStart"/>
      <w:r>
        <w:t>"</w:t>
      </w:r>
      <w:r w:rsidRPr="00DB12D2">
        <w:rPr>
          <w:b/>
        </w:rPr>
        <w:t>RedSox99</w:t>
      </w:r>
      <w:r>
        <w:t>" as the password</w:t>
      </w:r>
      <w:r w:rsidR="00DB12D2">
        <w:t xml:space="preserve"> (no quotes)</w:t>
      </w:r>
      <w:r>
        <w:t>.</w:t>
      </w:r>
      <w:proofErr w:type="gramEnd"/>
    </w:p>
    <w:p w:rsidR="00DB12D2" w:rsidRDefault="00DB12D2" w:rsidP="00A143FC">
      <w:pPr>
        <w:pStyle w:val="NormalIndent2"/>
      </w:pPr>
      <w:r>
        <w:t>With</w:t>
      </w:r>
      <w:r w:rsidR="006773F3">
        <w:t xml:space="preserve"> </w:t>
      </w:r>
      <w:r w:rsidR="00A143FC">
        <w:t>PhoneAlert you</w:t>
      </w:r>
      <w:r w:rsidR="006276E3">
        <w:t xml:space="preserve"> need</w:t>
      </w:r>
      <w:r w:rsidR="00A143FC">
        <w:t xml:space="preserve"> to enter </w:t>
      </w:r>
      <w:r w:rsidR="006276E3">
        <w:t xml:space="preserve">these </w:t>
      </w:r>
      <w:r>
        <w:t>Authentication</w:t>
      </w:r>
      <w:r w:rsidR="00A143FC">
        <w:t xml:space="preserve"> credentials from the user interface </w:t>
      </w:r>
      <w:proofErr w:type="gramStart"/>
      <w:r w:rsidR="00A143FC">
        <w:t>( UI</w:t>
      </w:r>
      <w:proofErr w:type="gramEnd"/>
      <w:r w:rsidR="00A143FC">
        <w:t xml:space="preserve"> ). </w:t>
      </w:r>
    </w:p>
    <w:p w:rsidR="006773F3" w:rsidRDefault="006276E3" w:rsidP="00A143FC">
      <w:pPr>
        <w:pStyle w:val="NormalIndent2"/>
      </w:pPr>
      <w:r>
        <w:t>To use our server put this SMTP parameter into your INI file :</w:t>
      </w:r>
    </w:p>
    <w:p w:rsidR="006276E3" w:rsidRDefault="006276E3" w:rsidP="006276E3">
      <w:pPr>
        <w:pStyle w:val="CodeExample"/>
      </w:pPr>
      <w:r>
        <w:t xml:space="preserve">USE SMTP MAIL.ICDGroup.biz PORT# 587 </w:t>
      </w:r>
    </w:p>
    <w:p w:rsidR="008D4359" w:rsidRDefault="008D4359" w:rsidP="008D4359">
      <w:pPr>
        <w:pStyle w:val="NormalIndent2"/>
      </w:pPr>
      <w:r>
        <w:t xml:space="preserve">After </w:t>
      </w:r>
      <w:proofErr w:type="gramStart"/>
      <w:r>
        <w:t>PhoneAlert</w:t>
      </w:r>
      <w:proofErr w:type="gramEnd"/>
      <w:r>
        <w:t xml:space="preserve"> starts click on the "Change SMTP Logon Info" button. Then enter the user name :</w:t>
      </w:r>
    </w:p>
    <w:p w:rsidR="008D4359" w:rsidRDefault="008D4359" w:rsidP="008D4359">
      <w:pPr>
        <w:pStyle w:val="NormalIndent2"/>
      </w:pPr>
      <w:r>
        <w:tab/>
        <w:t>PhoneAlert@ICDGroup.biz</w:t>
      </w:r>
    </w:p>
    <w:p w:rsidR="008D4359" w:rsidRDefault="008D4359" w:rsidP="008D4359">
      <w:pPr>
        <w:pStyle w:val="NormalIndent2"/>
      </w:pPr>
      <w:r>
        <w:tab/>
      </w:r>
      <w:r>
        <w:tab/>
      </w:r>
      <w:proofErr w:type="gramStart"/>
      <w:r>
        <w:t>and</w:t>
      </w:r>
      <w:proofErr w:type="gramEnd"/>
      <w:r>
        <w:t xml:space="preserve"> password:</w:t>
      </w:r>
    </w:p>
    <w:p w:rsidR="008D4359" w:rsidRDefault="008D4359" w:rsidP="008D4359">
      <w:pPr>
        <w:pStyle w:val="NormalIndent2"/>
      </w:pPr>
      <w:r>
        <w:tab/>
        <w:t>RedSox99</w:t>
      </w:r>
    </w:p>
    <w:p w:rsidR="008D4359" w:rsidRDefault="006766DB" w:rsidP="008D4359">
      <w:pPr>
        <w:pStyle w:val="NormalIndent2"/>
      </w:pPr>
      <w:r>
        <w:t>The program saves your</w:t>
      </w:r>
      <w:r w:rsidR="008D4359">
        <w:t xml:space="preserve"> user/</w:t>
      </w:r>
      <w:proofErr w:type="spellStart"/>
      <w:r w:rsidR="008D4359">
        <w:t>pswd</w:t>
      </w:r>
      <w:proofErr w:type="spellEnd"/>
      <w:r w:rsidR="008D4359">
        <w:t xml:space="preserve"> combination in your local settings and </w:t>
      </w:r>
      <w:r>
        <w:t xml:space="preserve">they </w:t>
      </w:r>
      <w:r w:rsidR="008D4359">
        <w:t xml:space="preserve">will reload every time </w:t>
      </w:r>
      <w:r>
        <w:t xml:space="preserve">you start </w:t>
      </w:r>
      <w:r w:rsidR="008D4359">
        <w:t>the program from the same usercode.</w:t>
      </w:r>
    </w:p>
    <w:p w:rsidR="006773F3" w:rsidRDefault="006773F3" w:rsidP="006773F3">
      <w:pPr>
        <w:pStyle w:val="NormalIndent2"/>
      </w:pPr>
      <w:r>
        <w:t xml:space="preserve">Here is an example of </w:t>
      </w:r>
      <w:r w:rsidR="006276E3">
        <w:t>how your</w:t>
      </w:r>
      <w:r>
        <w:t xml:space="preserve"> PhoneAlert.INI file</w:t>
      </w:r>
      <w:r w:rsidR="006276E3">
        <w:t xml:space="preserve"> might look:</w:t>
      </w:r>
    </w:p>
    <w:p w:rsidR="006773F3" w:rsidRDefault="006773F3" w:rsidP="006276E3">
      <w:pPr>
        <w:pStyle w:val="CodeExample"/>
        <w:ind w:firstLine="0"/>
      </w:pPr>
      <w:r>
        <w:t xml:space="preserve">USE SMTP MAIL.ICDGroup.biz PORT# 587 </w:t>
      </w:r>
    </w:p>
    <w:p w:rsidR="008D4359" w:rsidRDefault="008D4359" w:rsidP="006276E3">
      <w:pPr>
        <w:pStyle w:val="CodeExample"/>
        <w:ind w:firstLine="0"/>
      </w:pPr>
      <w:r>
        <w:t>Alert = C:\Alert\*.txt</w:t>
      </w:r>
    </w:p>
    <w:p w:rsidR="008D4359" w:rsidRDefault="008D4359" w:rsidP="006276E3">
      <w:pPr>
        <w:pStyle w:val="CodeExample"/>
        <w:ind w:firstLine="0"/>
      </w:pPr>
      <w:r>
        <w:t>#NOTIFCATION SECTION</w:t>
      </w:r>
    </w:p>
    <w:p w:rsidR="008D4359" w:rsidRDefault="00EB07AF" w:rsidP="006276E3">
      <w:pPr>
        <w:pStyle w:val="CodeExample"/>
        <w:ind w:firstLine="0"/>
      </w:pPr>
      <w:r w:rsidRPr="00EB07AF">
        <w:t>YourName@YourCompany.com</w:t>
      </w:r>
    </w:p>
    <w:p w:rsidR="006773F3" w:rsidRDefault="006773F3" w:rsidP="00A143FC">
      <w:pPr>
        <w:pStyle w:val="Heading2"/>
      </w:pPr>
      <w:bookmarkStart w:id="33" w:name="_Toc457557931"/>
      <w:r>
        <w:t xml:space="preserve">EMAIL FROM ADDRESS  </w:t>
      </w:r>
      <w:r w:rsidR="006766DB">
        <w:t xml:space="preserve">Parameter </w:t>
      </w:r>
      <w:r w:rsidR="00757315">
        <w:t>WITH Our Server</w:t>
      </w:r>
      <w:bookmarkEnd w:id="33"/>
    </w:p>
    <w:p w:rsidR="006773F3" w:rsidRDefault="006773F3" w:rsidP="006276E3">
      <w:pPr>
        <w:pStyle w:val="CodeExample"/>
        <w:ind w:firstLine="0"/>
      </w:pPr>
      <w:r>
        <w:t xml:space="preserve">EMAIL FROM ADDRESS = </w:t>
      </w:r>
      <w:r w:rsidR="006276E3">
        <w:t xml:space="preserve">PhoneAlert@&lt; Your Domain Name&gt; </w:t>
      </w:r>
    </w:p>
    <w:p w:rsidR="006773F3" w:rsidRDefault="006773F3" w:rsidP="006773F3">
      <w:pPr>
        <w:pStyle w:val="NormalIndent2"/>
      </w:pPr>
      <w:r>
        <w:t xml:space="preserve">If you are using this parameter card </w:t>
      </w:r>
      <w:r w:rsidR="006276E3">
        <w:t xml:space="preserve">with your </w:t>
      </w:r>
      <w:r w:rsidR="006766DB">
        <w:t>server,</w:t>
      </w:r>
      <w:r w:rsidR="006276E3">
        <w:t xml:space="preserve"> </w:t>
      </w:r>
      <w:r>
        <w:t xml:space="preserve">you </w:t>
      </w:r>
      <w:r w:rsidR="006276E3">
        <w:t xml:space="preserve">do not need it </w:t>
      </w:r>
      <w:r>
        <w:t xml:space="preserve">when you use our Domain as a relay server. Like most </w:t>
      </w:r>
      <w:r w:rsidR="006766DB">
        <w:t>servers,</w:t>
      </w:r>
      <w:r>
        <w:t xml:space="preserve"> ours requires the From Domain to match the Authentication domain. The PhoneAlert program automatically sets the email FROM address to </w:t>
      </w:r>
      <w:r w:rsidR="006276E3">
        <w:t xml:space="preserve">the correct one for our server, i.e. </w:t>
      </w:r>
      <w:r>
        <w:t>PhoneAlert@ICDGroup.biz.</w:t>
      </w:r>
    </w:p>
    <w:p w:rsidR="006773F3" w:rsidRDefault="006773F3" w:rsidP="006773F3">
      <w:pPr>
        <w:pStyle w:val="NormalIndent2"/>
      </w:pPr>
      <w:r>
        <w:t xml:space="preserve">You </w:t>
      </w:r>
      <w:r w:rsidR="006276E3">
        <w:t xml:space="preserve">might </w:t>
      </w:r>
      <w:r>
        <w:t>only need the EMAIL FROM parameter when you are using PhoneAlert with your own mail server.</w:t>
      </w:r>
    </w:p>
    <w:p w:rsidR="006773F3" w:rsidRDefault="006276E3" w:rsidP="006276E3">
      <w:pPr>
        <w:pStyle w:val="Heading2"/>
      </w:pPr>
      <w:bookmarkStart w:id="34" w:name="_Toc457557932"/>
      <w:r>
        <w:lastRenderedPageBreak/>
        <w:t xml:space="preserve">Finding </w:t>
      </w:r>
      <w:r w:rsidR="006773F3">
        <w:t>your SMTP server</w:t>
      </w:r>
      <w:bookmarkEnd w:id="34"/>
    </w:p>
    <w:p w:rsidR="006773F3" w:rsidRDefault="006773F3" w:rsidP="006773F3">
      <w:pPr>
        <w:pStyle w:val="NormalIndent"/>
      </w:pPr>
      <w:r>
        <w:t xml:space="preserve">If you already have a mail program configured on your </w:t>
      </w:r>
      <w:proofErr w:type="gramStart"/>
      <w:r>
        <w:t>PC</w:t>
      </w:r>
      <w:proofErr w:type="gramEnd"/>
      <w:r>
        <w:t xml:space="preserve"> you can examine the settings and see how the SMTP server is identified. This is how it looks on my machine using Outlook. I got to this screen after choosing </w:t>
      </w:r>
      <w:r>
        <w:rPr>
          <w:rFonts w:ascii="Lucida Console" w:hAnsi="Lucida Console"/>
        </w:rPr>
        <w:t>Tools/Accounts/Mail</w:t>
      </w:r>
      <w:r>
        <w:t>.</w:t>
      </w:r>
    </w:p>
    <w:p w:rsidR="006773F3" w:rsidRDefault="006773F3" w:rsidP="006773F3">
      <w:pPr>
        <w:pStyle w:val="NormalIndent"/>
      </w:pPr>
      <w:r>
        <w:t>You can see my server name and that authentication is required so I'll need a username and password for my SMTP server.</w:t>
      </w:r>
    </w:p>
    <w:p w:rsidR="006773F3" w:rsidRDefault="006773F3" w:rsidP="006773F3">
      <w:pPr>
        <w:pStyle w:val="NormalIndent"/>
      </w:pPr>
      <w:r>
        <w:rPr>
          <w:noProof/>
          <w:sz w:val="20"/>
        </w:rPr>
        <mc:AlternateContent>
          <mc:Choice Requires="wps">
            <w:drawing>
              <wp:anchor distT="0" distB="0" distL="114300" distR="114300" simplePos="0" relativeHeight="251661312" behindDoc="0" locked="0" layoutInCell="1" allowOverlap="1" wp14:anchorId="30B9E7F2" wp14:editId="6703EB14">
                <wp:simplePos x="0" y="0"/>
                <wp:positionH relativeFrom="column">
                  <wp:posOffset>4737735</wp:posOffset>
                </wp:positionH>
                <wp:positionV relativeFrom="paragraph">
                  <wp:posOffset>925830</wp:posOffset>
                </wp:positionV>
                <wp:extent cx="1143000" cy="342900"/>
                <wp:effectExtent l="0" t="0" r="0" b="0"/>
                <wp:wrapNone/>
                <wp:docPr id="16"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26775C" w:rsidRDefault="0026775C" w:rsidP="006773F3">
                            <w:pPr>
                              <w:rPr>
                                <w:rFonts w:ascii="Lucida Console" w:hAnsi="Lucida Console"/>
                                <w:b/>
                                <w:bCs/>
                                <w:sz w:val="16"/>
                              </w:rPr>
                            </w:pPr>
                            <w:r>
                              <w:rPr>
                                <w:rFonts w:ascii="Lucida Console" w:hAnsi="Lucida Console"/>
                                <w:b/>
                                <w:bCs/>
                              </w:rPr>
                              <w:t>Server Name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5" o:spid="_x0000_s1026" type="#_x0000_t202" style="position:absolute;left:0;text-align:left;margin-left:373.05pt;margin-top:72.9pt;width:90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">
                <v:textbox>
                  <w:txbxContent>
                    <w:p w:rsidR="0026775C" w:rsidRDefault="0026775C" w:rsidP="006773F3">
                      <w:pPr>
                        <w:rPr>
                          <w:rFonts w:ascii="Lucida Console" w:hAnsi="Lucida Console"/>
                          <w:b/>
                          <w:bCs/>
                          <w:sz w:val="16"/>
                        </w:rPr>
                      </w:pPr>
                      <w:r>
                        <w:rPr>
                          <w:rFonts w:ascii="Lucida Console" w:hAnsi="Lucida Console"/>
                          <w:b/>
                          <w:bCs/>
                        </w:rPr>
                        <w:t>Server Name</w:t>
                      </w:r>
                    </w:p>
                  </w:txbxContent>
                </v:textbox>
              </v:shape>
            </w:pict>
          </mc:Fallback>
        </mc:AlternateContent>
      </w:r>
      <w:r>
        <w:rPr>
          <w:noProof/>
          <w:sz w:val="20"/>
        </w:rPr>
        <mc:AlternateContent>
          <mc:Choice Requires="wps">
            <w:drawing>
              <wp:anchor distT="0" distB="0" distL="114300" distR="114300" simplePos="0" relativeHeight="251662336" behindDoc="0" locked="0" layoutInCell="1" allowOverlap="1" wp14:anchorId="1C5E5900" wp14:editId="6A891CB4">
                <wp:simplePos x="0" y="0"/>
                <wp:positionH relativeFrom="column">
                  <wp:posOffset>4394835</wp:posOffset>
                </wp:positionH>
                <wp:positionV relativeFrom="paragraph">
                  <wp:posOffset>1954530</wp:posOffset>
                </wp:positionV>
                <wp:extent cx="1485900" cy="571500"/>
                <wp:effectExtent l="0" t="0" r="0" b="0"/>
                <wp:wrapNone/>
                <wp:docPr id="15"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solidFill>
                          <a:srgbClr val="FFFFFF"/>
                        </a:solidFill>
                        <a:ln w="9525">
                          <a:solidFill>
                            <a:srgbClr val="000000"/>
                          </a:solidFill>
                          <a:miter lim="800000"/>
                          <a:headEnd/>
                          <a:tailEnd/>
                        </a:ln>
                      </wps:spPr>
                      <wps:txbx>
                        <w:txbxContent>
                          <w:p w:rsidR="0026775C" w:rsidRDefault="0026775C" w:rsidP="006773F3">
                            <w:pPr>
                              <w:rPr>
                                <w:sz w:val="16"/>
                              </w:rPr>
                            </w:pPr>
                            <w:r>
                              <w:rPr>
                                <w:rFonts w:ascii="Lucida Console" w:hAnsi="Lucida Console"/>
                                <w:b/>
                                <w:bCs/>
                              </w:rPr>
                              <w:t>Indicates that Authentication (user/password) is required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 o:spid="_x0000_s1027" type="#_x0000_t202" style="position:absolute;left:0;text-align:left;margin-left:346.05pt;margin-top:153.9pt;width:117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">
                <v:textbox>
                  <w:txbxContent>
                    <w:p w:rsidR="0026775C" w:rsidRDefault="0026775C" w:rsidP="006773F3">
                      <w:pPr>
                        <w:rPr>
                          <w:sz w:val="16"/>
                        </w:rPr>
                      </w:pPr>
                      <w:r>
                        <w:rPr>
                          <w:rFonts w:ascii="Lucida Console" w:hAnsi="Lucida Console"/>
                          <w:b/>
                          <w:bCs/>
                        </w:rPr>
                        <w:t>Indicates that Authentication (user/password) is required</w:t>
                      </w:r>
                    </w:p>
                  </w:txbxContent>
                </v:textbox>
              </v:shape>
            </w:pict>
          </mc:Fallback>
        </mc:AlternateContent>
      </w:r>
      <w:r>
        <w:rPr>
          <w:noProof/>
          <w:sz w:val="20"/>
        </w:rPr>
        <mc:AlternateContent>
          <mc:Choice Requires="wps">
            <w:drawing>
              <wp:anchor distT="0" distB="0" distL="114300" distR="114300" simplePos="0" relativeHeight="251660288" behindDoc="0" locked="0" layoutInCell="1" allowOverlap="1" wp14:anchorId="291F1F13" wp14:editId="29F7F525">
                <wp:simplePos x="0" y="0"/>
                <wp:positionH relativeFrom="column">
                  <wp:posOffset>2908935</wp:posOffset>
                </wp:positionH>
                <wp:positionV relativeFrom="paragraph">
                  <wp:posOffset>2183130</wp:posOffset>
                </wp:positionV>
                <wp:extent cx="1485900" cy="228600"/>
                <wp:effectExtent l="0" t="0" r="0" b="0"/>
                <wp:wrapNone/>
                <wp:docPr id="14"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859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4"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05pt,171.9pt" to="346.05pt,18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">
                <v:stroke endarrow="block"/>
              </v:line>
            </w:pict>
          </mc:Fallback>
        </mc:AlternateContent>
      </w:r>
      <w:r>
        <w:rPr>
          <w:noProof/>
          <w:sz w:val="20"/>
        </w:rPr>
        <mc:AlternateContent>
          <mc:Choice Requires="wps">
            <w:drawing>
              <wp:anchor distT="0" distB="0" distL="114300" distR="114300" simplePos="0" relativeHeight="251659264" behindDoc="0" locked="0" layoutInCell="1" allowOverlap="1" wp14:anchorId="28844CBB" wp14:editId="768075ED">
                <wp:simplePos x="0" y="0"/>
                <wp:positionH relativeFrom="column">
                  <wp:posOffset>3594735</wp:posOffset>
                </wp:positionH>
                <wp:positionV relativeFrom="paragraph">
                  <wp:posOffset>1040130</wp:posOffset>
                </wp:positionV>
                <wp:extent cx="1143000" cy="114300"/>
                <wp:effectExtent l="0" t="0" r="0" b="0"/>
                <wp:wrapNone/>
                <wp:docPr id="13"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3"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05pt,81.9pt" to="373.05pt,9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">
                <v:stroke endarrow="block"/>
              </v:line>
            </w:pict>
          </mc:Fallback>
        </mc:AlternateContent>
      </w:r>
      <w:r>
        <w:rPr>
          <w:noProof/>
        </w:rPr>
        <w:drawing>
          <wp:inline distT="0" distB="0" distL="0" distR="0" wp14:anchorId="3938F6B1" wp14:editId="595CA5DD">
            <wp:extent cx="2981325" cy="33813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1325" cy="3381375"/>
                    </a:xfrm>
                    <a:prstGeom prst="rect">
                      <a:avLst/>
                    </a:prstGeom>
                    <a:noFill/>
                    <a:ln>
                      <a:noFill/>
                    </a:ln>
                  </pic:spPr>
                </pic:pic>
              </a:graphicData>
            </a:graphic>
          </wp:inline>
        </w:drawing>
      </w:r>
    </w:p>
    <w:p w:rsidR="006773F3" w:rsidRDefault="006773F3" w:rsidP="006773F3">
      <w:pPr>
        <w:pStyle w:val="NormalIndent"/>
      </w:pPr>
      <w:r>
        <w:t xml:space="preserve">When I click on the </w:t>
      </w:r>
      <w:r>
        <w:rPr>
          <w:rFonts w:ascii="Lucida Console" w:hAnsi="Lucida Console"/>
          <w:sz w:val="20"/>
        </w:rPr>
        <w:t>Settings</w:t>
      </w:r>
      <w:r>
        <w:t xml:space="preserve"> </w:t>
      </w:r>
      <w:r w:rsidR="006766DB">
        <w:t>button,</w:t>
      </w:r>
      <w:r>
        <w:t xml:space="preserve"> </w:t>
      </w:r>
      <w:r w:rsidR="006766DB">
        <w:t>I</w:t>
      </w:r>
      <w:r>
        <w:t xml:space="preserve"> see the Logon account name and the protected password:</w:t>
      </w:r>
    </w:p>
    <w:p w:rsidR="006773F3" w:rsidRDefault="006773F3" w:rsidP="006773F3">
      <w:pPr>
        <w:pStyle w:val="NormalIndent"/>
      </w:pPr>
      <w:r>
        <w:rPr>
          <w:noProof/>
        </w:rPr>
        <w:drawing>
          <wp:inline distT="0" distB="0" distL="0" distR="0" wp14:anchorId="5253E6A7" wp14:editId="77C46690">
            <wp:extent cx="2847975" cy="18383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7975" cy="1838325"/>
                    </a:xfrm>
                    <a:prstGeom prst="rect">
                      <a:avLst/>
                    </a:prstGeom>
                    <a:noFill/>
                    <a:ln>
                      <a:noFill/>
                    </a:ln>
                  </pic:spPr>
                </pic:pic>
              </a:graphicData>
            </a:graphic>
          </wp:inline>
        </w:drawing>
      </w:r>
    </w:p>
    <w:p w:rsidR="006773F3" w:rsidRDefault="006773F3" w:rsidP="006773F3">
      <w:pPr>
        <w:pStyle w:val="NormalIndent"/>
      </w:pPr>
    </w:p>
    <w:p w:rsidR="006773F3" w:rsidRDefault="006773F3" w:rsidP="006773F3">
      <w:pPr>
        <w:pStyle w:val="Heading2"/>
      </w:pPr>
      <w:bookmarkStart w:id="35" w:name="_Toc457557933"/>
      <w:r>
        <w:lastRenderedPageBreak/>
        <w:t>SMTP Authentication – Saving Credentials</w:t>
      </w:r>
      <w:bookmarkEnd w:id="35"/>
    </w:p>
    <w:p w:rsidR="006773F3" w:rsidRPr="00BC1637" w:rsidRDefault="006773F3" w:rsidP="006773F3">
      <w:pPr>
        <w:pStyle w:val="NormalIndent2"/>
      </w:pPr>
      <w:r>
        <w:t>You will need to enter the usercode and password for your outgoing mail server. You use the Change button on the main form to change them at any time.</w:t>
      </w:r>
    </w:p>
    <w:p w:rsidR="006773F3" w:rsidRDefault="006773F3" w:rsidP="006773F3">
      <w:pPr>
        <w:pStyle w:val="Heading4"/>
      </w:pPr>
      <w:bookmarkStart w:id="36" w:name="_Toc457557934"/>
      <w:r>
        <w:t>Changing Credentials Interactively</w:t>
      </w:r>
      <w:bookmarkEnd w:id="36"/>
    </w:p>
    <w:p w:rsidR="006773F3" w:rsidRDefault="006773F3" w:rsidP="006773F3">
      <w:pPr>
        <w:pStyle w:val="NormalIndent2"/>
      </w:pPr>
      <w:r>
        <w:t>From the main screen hit the "Change SMTP Logon Info" button. PhoneAlert shows you a screen where you can enter the SMTP username and password that it will use when sending email.</w:t>
      </w:r>
    </w:p>
    <w:p w:rsidR="006773F3" w:rsidRDefault="006773F3" w:rsidP="006773F3">
      <w:pPr>
        <w:pStyle w:val="Heading4"/>
      </w:pPr>
      <w:bookmarkStart w:id="37" w:name="_Toc457557935"/>
      <w:r>
        <w:t>Saving Credentials</w:t>
      </w:r>
      <w:bookmarkEnd w:id="37"/>
    </w:p>
    <w:p w:rsidR="006773F3" w:rsidRDefault="006773F3" w:rsidP="006773F3">
      <w:pPr>
        <w:pStyle w:val="NormalIndent2"/>
      </w:pPr>
      <w:r>
        <w:t>Any time you change your credentials PhoneAlert saves them for the next execution.</w:t>
      </w:r>
    </w:p>
    <w:p w:rsidR="006773F3" w:rsidRDefault="006773F3" w:rsidP="006773F3">
      <w:pPr>
        <w:pStyle w:val="NormalIndent2"/>
      </w:pPr>
      <w:r>
        <w:t xml:space="preserve">When you start </w:t>
      </w:r>
      <w:r w:rsidR="006766DB">
        <w:t>PhoneAlert,</w:t>
      </w:r>
      <w:r>
        <w:t xml:space="preserve"> it will use these saved credentials. You will get a message about this at startup:</w:t>
      </w:r>
    </w:p>
    <w:p w:rsidR="006773F3" w:rsidRDefault="006773F3" w:rsidP="00584C86">
      <w:pPr>
        <w:pStyle w:val="CodeExample"/>
      </w:pPr>
      <w:r>
        <w:t>You have saved SMTP credentials. Any User/</w:t>
      </w:r>
      <w:proofErr w:type="spellStart"/>
      <w:r>
        <w:t>Pswd</w:t>
      </w:r>
      <w:proofErr w:type="spellEnd"/>
      <w:r>
        <w:t xml:space="preserve"> info on your SMTP parameter record </w:t>
      </w:r>
      <w:proofErr w:type="gramStart"/>
      <w:r>
        <w:t>will be ignored</w:t>
      </w:r>
      <w:proofErr w:type="gramEnd"/>
      <w:r>
        <w:t xml:space="preserve"> and the saved info will be used.</w:t>
      </w:r>
      <w:r>
        <w:cr/>
      </w:r>
      <w:r>
        <w:tab/>
      </w:r>
      <w:r>
        <w:tab/>
        <w:t xml:space="preserve">PhoneAlert retrieved this </w:t>
      </w:r>
      <w:proofErr w:type="spellStart"/>
      <w:r>
        <w:t>UserName</w:t>
      </w:r>
      <w:proofErr w:type="spellEnd"/>
      <w:r>
        <w:t>=</w:t>
      </w:r>
      <w:proofErr w:type="spellStart"/>
      <w:r>
        <w:t>WQGraham</w:t>
      </w:r>
      <w:proofErr w:type="spellEnd"/>
      <w:r>
        <w:t xml:space="preserve"> and </w:t>
      </w:r>
      <w:proofErr w:type="gramStart"/>
      <w:r>
        <w:t>Password(</w:t>
      </w:r>
      <w:proofErr w:type="gramEnd"/>
      <w:r>
        <w:t xml:space="preserve">Obfuscated)=XXXXXXXXX. </w:t>
      </w:r>
      <w:r>
        <w:cr/>
      </w:r>
      <w:r>
        <w:tab/>
      </w:r>
      <w:r>
        <w:tab/>
        <w:t xml:space="preserve">To change either of </w:t>
      </w:r>
      <w:proofErr w:type="gramStart"/>
      <w:r>
        <w:t>these value</w:t>
      </w:r>
      <w:proofErr w:type="gramEnd"/>
      <w:r>
        <w:t xml:space="preserve"> use the "Change" button on the form.</w:t>
      </w:r>
    </w:p>
    <w:p w:rsidR="00810F5B" w:rsidRDefault="00810F5B" w:rsidP="00810F5B">
      <w:pPr>
        <w:pStyle w:val="Heading2"/>
      </w:pPr>
      <w:bookmarkStart w:id="38" w:name="_Ref451244706"/>
      <w:bookmarkStart w:id="39" w:name="_Ref451244716"/>
      <w:bookmarkStart w:id="40" w:name="_Ref356555494"/>
      <w:bookmarkStart w:id="41" w:name="_Ref356555515"/>
      <w:bookmarkStart w:id="42" w:name="_Toc450748503"/>
      <w:bookmarkStart w:id="43" w:name="_Toc457557936"/>
      <w:r>
        <w:t>Establishing the link between PhoneAlert and DOCTOR</w:t>
      </w:r>
      <w:bookmarkEnd w:id="38"/>
      <w:bookmarkEnd w:id="39"/>
      <w:bookmarkEnd w:id="43"/>
    </w:p>
    <w:p w:rsidR="00810F5B" w:rsidRPr="00DD25F5" w:rsidRDefault="00810F5B" w:rsidP="00810F5B">
      <w:pPr>
        <w:pStyle w:val="Heading4"/>
      </w:pPr>
      <w:bookmarkStart w:id="44" w:name="_Toc457557937"/>
      <w:r>
        <w:t>Map a Drive</w:t>
      </w:r>
      <w:bookmarkEnd w:id="44"/>
    </w:p>
    <w:p w:rsidR="00810F5B" w:rsidRDefault="006766DB" w:rsidP="00810F5B">
      <w:pPr>
        <w:pStyle w:val="NormalIndent2"/>
      </w:pPr>
      <w:r>
        <w:t>You u</w:t>
      </w:r>
      <w:r w:rsidR="00810F5B">
        <w:t xml:space="preserve">se file Explorer on your PC to map a network drive to the INSTALLS share on the server. </w:t>
      </w:r>
    </w:p>
    <w:p w:rsidR="00810F5B" w:rsidRDefault="00810F5B" w:rsidP="00810F5B">
      <w:pPr>
        <w:pStyle w:val="NormalIndent2"/>
      </w:pPr>
      <w:r>
        <w:t xml:space="preserve">In the majority of PhoneAlert </w:t>
      </w:r>
      <w:r w:rsidR="006766DB">
        <w:t>installations,</w:t>
      </w:r>
      <w:r>
        <w:t xml:space="preserve"> you will run PhoneAlert from the PC that </w:t>
      </w:r>
      <w:proofErr w:type="gramStart"/>
      <w:r>
        <w:t>was used</w:t>
      </w:r>
      <w:proofErr w:type="gramEnd"/>
      <w:r>
        <w:t xml:space="preserve"> to install your ClearPath software on your server. As part of the Unisys install process there is already a map to the </w:t>
      </w:r>
      <w:r w:rsidRPr="00B05B71">
        <w:rPr>
          <w:rFonts w:ascii="Arial" w:hAnsi="Arial"/>
          <w:b/>
        </w:rPr>
        <w:t>\\&lt;host name&gt;\INSTALLS</w:t>
      </w:r>
      <w:r>
        <w:t xml:space="preserve"> directory.</w:t>
      </w:r>
    </w:p>
    <w:p w:rsidR="00810F5B" w:rsidRDefault="00810F5B" w:rsidP="00810F5B">
      <w:pPr>
        <w:pStyle w:val="Heading4"/>
      </w:pPr>
      <w:bookmarkStart w:id="45" w:name="_Toc457557938"/>
      <w:r>
        <w:t>Use the Mapped Drive in the Parameter ALERT parameter</w:t>
      </w:r>
      <w:bookmarkEnd w:id="45"/>
    </w:p>
    <w:p w:rsidR="00810F5B" w:rsidRDefault="00810F5B" w:rsidP="00810F5B">
      <w:pPr>
        <w:pStyle w:val="NormalIndent2"/>
      </w:pPr>
      <w:r>
        <w:t xml:space="preserve">Doctor writes to the ALERT directory in the INSTALLS share. If you mapped INSTALLS to the </w:t>
      </w:r>
      <w:proofErr w:type="gramStart"/>
      <w:r>
        <w:t>Y:</w:t>
      </w:r>
      <w:proofErr w:type="gramEnd"/>
      <w:r>
        <w:t xml:space="preserve"> drive your PhoneAlert parameter would be:</w:t>
      </w:r>
    </w:p>
    <w:p w:rsidR="00810F5B" w:rsidRDefault="00810F5B" w:rsidP="00810F5B">
      <w:pPr>
        <w:pStyle w:val="NormalIndent2"/>
        <w:ind w:left="1440" w:firstLine="0"/>
      </w:pPr>
      <w:r>
        <w:t>ALERT = Y:\ALERT\MSG.TXT</w:t>
      </w:r>
    </w:p>
    <w:p w:rsidR="008D2182" w:rsidRDefault="008D2182" w:rsidP="008D2182">
      <w:pPr>
        <w:pStyle w:val="Heading2"/>
      </w:pPr>
      <w:bookmarkStart w:id="46" w:name="_Toc457557939"/>
      <w:r>
        <w:t>PhoneAlert and DOCTOR - Establishing their link</w:t>
      </w:r>
      <w:bookmarkEnd w:id="40"/>
      <w:bookmarkEnd w:id="41"/>
      <w:bookmarkEnd w:id="42"/>
      <w:bookmarkEnd w:id="46"/>
    </w:p>
    <w:p w:rsidR="008D2182" w:rsidRDefault="008D2182" w:rsidP="008D2182">
      <w:pPr>
        <w:pStyle w:val="NormalIndent2"/>
      </w:pPr>
      <w:r>
        <w:t xml:space="preserve">PhoneAlert and </w:t>
      </w:r>
      <w:r w:rsidR="006276E3">
        <w:t xml:space="preserve">System Doctor </w:t>
      </w:r>
      <w:r>
        <w:t>need to agree on where to find the alert message, MSG.TXT.</w:t>
      </w:r>
    </w:p>
    <w:p w:rsidR="008D2182" w:rsidRDefault="008D2182" w:rsidP="008D2182">
      <w:pPr>
        <w:pStyle w:val="NormalIndent2"/>
      </w:pPr>
      <w:r>
        <w:t>The two programs communicate when DOCTOR writes to a known file location and PhoneAlert reads that file, MSG.TXT. The file contains your alert message.</w:t>
      </w:r>
    </w:p>
    <w:p w:rsidR="008D2182" w:rsidRDefault="008D2182" w:rsidP="008D2182">
      <w:pPr>
        <w:pStyle w:val="NormalIndent2"/>
      </w:pPr>
      <w:r>
        <w:lastRenderedPageBreak/>
        <w:t>The term for how the two programs establish a "known file location" is through a process called "mapping a Drive". You do this on the PC where you will run PhoneAlert.</w:t>
      </w:r>
    </w:p>
    <w:p w:rsidR="008D2182" w:rsidRDefault="008D2182" w:rsidP="008D2182">
      <w:pPr>
        <w:pStyle w:val="NormalIndent2"/>
      </w:pPr>
      <w:r w:rsidRPr="00F8097F">
        <w:rPr>
          <w:rFonts w:ascii="Arial" w:hAnsi="Arial"/>
          <w:b/>
        </w:rPr>
        <w:t>Note</w:t>
      </w:r>
      <w:r>
        <w:t>: You must be a privileged user and be able to connect to the ClearPath host to be able to perform the mapping. It is possible that the mapping is already in place. Follow the steps bellows to find out.</w:t>
      </w:r>
    </w:p>
    <w:p w:rsidR="008D2182" w:rsidRDefault="008D2182" w:rsidP="008D2182">
      <w:pPr>
        <w:pStyle w:val="NormalIndent2"/>
      </w:pPr>
      <w:r>
        <w:t xml:space="preserve">In the majority of PhoneAlert installations, you will run PhoneAlert from the PC that </w:t>
      </w:r>
      <w:proofErr w:type="gramStart"/>
      <w:r>
        <w:t>was used</w:t>
      </w:r>
      <w:proofErr w:type="gramEnd"/>
      <w:r>
        <w:t xml:space="preserve"> to install your ClearPath software. As part of the Unisys install process there might already be a map to the </w:t>
      </w:r>
      <w:r w:rsidRPr="00A87059">
        <w:t>\\&lt;host</w:t>
      </w:r>
      <w:r>
        <w:t xml:space="preserve"> name&gt;\INSTALLS directory.</w:t>
      </w:r>
    </w:p>
    <w:p w:rsidR="008D2182" w:rsidRDefault="008D2182" w:rsidP="00B561A4">
      <w:pPr>
        <w:pStyle w:val="Heading4"/>
        <w:numPr>
          <w:ilvl w:val="0"/>
          <w:numId w:val="4"/>
        </w:numPr>
      </w:pPr>
      <w:bookmarkStart w:id="47" w:name="_Toc450748504"/>
      <w:bookmarkStart w:id="48" w:name="_Toc457557940"/>
      <w:r>
        <w:t>Mapping Process</w:t>
      </w:r>
      <w:bookmarkEnd w:id="47"/>
      <w:bookmarkEnd w:id="48"/>
    </w:p>
    <w:p w:rsidR="008D2182" w:rsidRDefault="008D2182" w:rsidP="008D2182">
      <w:pPr>
        <w:pStyle w:val="NormalIndent2"/>
      </w:pPr>
      <w:r>
        <w:t>Follows these steps to Map PhoneAlert to the INSTALLS directory</w:t>
      </w:r>
    </w:p>
    <w:p w:rsidR="008D2182" w:rsidRDefault="008D2182" w:rsidP="00B561A4">
      <w:pPr>
        <w:pStyle w:val="NormalIndent2"/>
        <w:numPr>
          <w:ilvl w:val="0"/>
          <w:numId w:val="1"/>
        </w:numPr>
        <w:spacing w:after="40"/>
      </w:pPr>
      <w:r>
        <w:t>Open Windows File explorer</w:t>
      </w:r>
    </w:p>
    <w:p w:rsidR="008D2182" w:rsidRDefault="008D2182" w:rsidP="00B561A4">
      <w:pPr>
        <w:pStyle w:val="NormalIndent2"/>
        <w:numPr>
          <w:ilvl w:val="0"/>
          <w:numId w:val="1"/>
        </w:numPr>
        <w:spacing w:after="40"/>
      </w:pPr>
      <w:r>
        <w:t xml:space="preserve">Choose </w:t>
      </w:r>
      <w:r w:rsidRPr="0001716A">
        <w:t xml:space="preserve">Tools/Map </w:t>
      </w:r>
      <w:r w:rsidRPr="0001716A">
        <w:rPr>
          <w:u w:val="single"/>
        </w:rPr>
        <w:t>N</w:t>
      </w:r>
      <w:r w:rsidRPr="0001716A">
        <w:t>etwork Drive …</w:t>
      </w:r>
    </w:p>
    <w:p w:rsidR="008D2182" w:rsidRDefault="008D2182" w:rsidP="00B561A4">
      <w:pPr>
        <w:pStyle w:val="NormalIndent2"/>
        <w:numPr>
          <w:ilvl w:val="0"/>
          <w:numId w:val="1"/>
        </w:numPr>
        <w:spacing w:after="40"/>
      </w:pPr>
      <w:r>
        <w:t>Click on the drop down box for "</w:t>
      </w:r>
      <w:r w:rsidRPr="00676417">
        <w:rPr>
          <w:u w:val="single"/>
        </w:rPr>
        <w:t>D</w:t>
      </w:r>
      <w:r>
        <w:t>rive" to see if there is already a map to Installs.</w:t>
      </w:r>
    </w:p>
    <w:p w:rsidR="008D2182" w:rsidRDefault="008D2182" w:rsidP="00B561A4">
      <w:pPr>
        <w:pStyle w:val="NormalIndent2"/>
        <w:numPr>
          <w:ilvl w:val="0"/>
          <w:numId w:val="1"/>
        </w:numPr>
        <w:spacing w:after="40"/>
      </w:pPr>
      <w:r>
        <w:t xml:space="preserve">If </w:t>
      </w:r>
      <w:r w:rsidRPr="00E45D7C">
        <w:rPr>
          <w:u w:val="single"/>
        </w:rPr>
        <w:t>there is a map to INSTALLS</w:t>
      </w:r>
      <w:r>
        <w:t xml:space="preserve"> note the Disk Drive Letter. In the example shown here it is Z:.</w:t>
      </w:r>
      <w:r w:rsidRPr="00645E65">
        <w:rPr>
          <w:noProof/>
          <w:bdr w:val="single" w:sz="12" w:space="0" w:color="auto"/>
        </w:rPr>
        <w:drawing>
          <wp:inline distT="0" distB="0" distL="0" distR="0" wp14:anchorId="449F909B" wp14:editId="387B7289">
            <wp:extent cx="3216165" cy="1693405"/>
            <wp:effectExtent l="0" t="0" r="3810" b="254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9"/>
                    <a:srcRect l="1102" t="-3306" r="1885" b="35351"/>
                    <a:stretch/>
                  </pic:blipFill>
                  <pic:spPr bwMode="auto">
                    <a:xfrm>
                      <a:off x="0" y="0"/>
                      <a:ext cx="3235939" cy="1703817"/>
                    </a:xfrm>
                    <a:prstGeom prst="rect">
                      <a:avLst/>
                    </a:prstGeom>
                    <a:ln>
                      <a:noFill/>
                    </a:ln>
                    <a:extLst>
                      <a:ext uri="{53640926-AAD7-44D8-BBD7-CCE9431645EC}">
                        <a14:shadowObscured xmlns:a14="http://schemas.microsoft.com/office/drawing/2010/main"/>
                      </a:ext>
                    </a:extLst>
                  </pic:spPr>
                </pic:pic>
              </a:graphicData>
            </a:graphic>
          </wp:inline>
        </w:drawing>
      </w:r>
    </w:p>
    <w:p w:rsidR="008D2182" w:rsidRDefault="008D2182" w:rsidP="008D2182">
      <w:pPr>
        <w:pStyle w:val="NormalIndent2"/>
      </w:pPr>
      <w:r>
        <w:t>You are now finished with the mapping process. Go to step B:</w:t>
      </w:r>
    </w:p>
    <w:p w:rsidR="008D2182" w:rsidRDefault="008D2182" w:rsidP="00B561A4">
      <w:pPr>
        <w:pStyle w:val="NormalIndent2"/>
        <w:numPr>
          <w:ilvl w:val="0"/>
          <w:numId w:val="1"/>
        </w:numPr>
        <w:spacing w:after="40"/>
      </w:pPr>
      <w:r>
        <w:t xml:space="preserve">If </w:t>
      </w:r>
      <w:r w:rsidRPr="00E45D7C">
        <w:t>there is not yet a map for INSTALLS</w:t>
      </w:r>
      <w:r>
        <w:t xml:space="preserve"> </w:t>
      </w:r>
    </w:p>
    <w:p w:rsidR="008D2182" w:rsidRPr="00676417" w:rsidRDefault="008D2182" w:rsidP="008D2182">
      <w:pPr>
        <w:pStyle w:val="NormalIndent2"/>
      </w:pPr>
      <w:r>
        <w:t>Click on the arrow in the "Folder" drop down</w:t>
      </w:r>
      <w:r w:rsidRPr="00B5349B">
        <w:t xml:space="preserve"> </w:t>
      </w:r>
      <w:r>
        <w:t>and choose the INSTALLS Folder from the list.</w:t>
      </w:r>
    </w:p>
    <w:p w:rsidR="008D2182" w:rsidRDefault="008D2182" w:rsidP="008D2182">
      <w:pPr>
        <w:ind w:left="1800"/>
      </w:pPr>
      <w:r w:rsidRPr="00645E65">
        <w:rPr>
          <w:noProof/>
          <w:bdr w:val="single" w:sz="12" w:space="0" w:color="auto"/>
        </w:rPr>
        <w:lastRenderedPageBreak/>
        <w:drawing>
          <wp:inline distT="0" distB="0" distL="0" distR="0" wp14:anchorId="72E5BEA5" wp14:editId="72CFA7B7">
            <wp:extent cx="3238151" cy="2021747"/>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b="15938"/>
                    <a:stretch/>
                  </pic:blipFill>
                  <pic:spPr bwMode="auto">
                    <a:xfrm>
                      <a:off x="0" y="0"/>
                      <a:ext cx="3237793" cy="2021523"/>
                    </a:xfrm>
                    <a:prstGeom prst="rect">
                      <a:avLst/>
                    </a:prstGeom>
                    <a:ln>
                      <a:noFill/>
                    </a:ln>
                    <a:extLst>
                      <a:ext uri="{53640926-AAD7-44D8-BBD7-CCE9431645EC}">
                        <a14:shadowObscured xmlns:a14="http://schemas.microsoft.com/office/drawing/2010/main"/>
                      </a:ext>
                    </a:extLst>
                  </pic:spPr>
                </pic:pic>
              </a:graphicData>
            </a:graphic>
          </wp:inline>
        </w:drawing>
      </w:r>
    </w:p>
    <w:p w:rsidR="008D2182" w:rsidRDefault="008D2182" w:rsidP="00B561A4">
      <w:pPr>
        <w:pStyle w:val="NormalIndent2"/>
        <w:numPr>
          <w:ilvl w:val="0"/>
          <w:numId w:val="1"/>
        </w:numPr>
        <w:spacing w:after="40"/>
      </w:pPr>
      <w:r>
        <w:t xml:space="preserve">Note the Drive letter and click FINISH. You will see an Explorer window showing your files and directories that </w:t>
      </w:r>
      <w:proofErr w:type="gramStart"/>
      <w:r>
        <w:t>are now mapped</w:t>
      </w:r>
      <w:proofErr w:type="gramEnd"/>
      <w:r>
        <w:t>. You can close this Explorer window if you like.</w:t>
      </w:r>
    </w:p>
    <w:p w:rsidR="008D2182" w:rsidRDefault="008D2182" w:rsidP="008D2182">
      <w:pPr>
        <w:ind w:left="1800"/>
      </w:pPr>
      <w:r w:rsidRPr="00645E65">
        <w:rPr>
          <w:noProof/>
          <w:bdr w:val="single" w:sz="12" w:space="0" w:color="auto"/>
        </w:rPr>
        <w:drawing>
          <wp:inline distT="0" distB="0" distL="0" distR="0" wp14:anchorId="2362075A" wp14:editId="02C0C285">
            <wp:extent cx="3964443" cy="1400961"/>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1"/>
                    <a:srcRect l="655" t="10430" r="43070" b="65426"/>
                    <a:stretch/>
                  </pic:blipFill>
                  <pic:spPr bwMode="auto">
                    <a:xfrm>
                      <a:off x="0" y="0"/>
                      <a:ext cx="3971636" cy="1403503"/>
                    </a:xfrm>
                    <a:prstGeom prst="rect">
                      <a:avLst/>
                    </a:prstGeom>
                    <a:ln>
                      <a:noFill/>
                    </a:ln>
                    <a:extLst>
                      <a:ext uri="{53640926-AAD7-44D8-BBD7-CCE9431645EC}">
                        <a14:shadowObscured xmlns:a14="http://schemas.microsoft.com/office/drawing/2010/main"/>
                      </a:ext>
                    </a:extLst>
                  </pic:spPr>
                </pic:pic>
              </a:graphicData>
            </a:graphic>
          </wp:inline>
        </w:drawing>
      </w:r>
    </w:p>
    <w:p w:rsidR="008D2182" w:rsidRDefault="008D2182" w:rsidP="00B561A4">
      <w:pPr>
        <w:pStyle w:val="Heading4"/>
        <w:numPr>
          <w:ilvl w:val="0"/>
          <w:numId w:val="4"/>
        </w:numPr>
      </w:pPr>
      <w:bookmarkStart w:id="49" w:name="_Toc450748505"/>
      <w:bookmarkStart w:id="50" w:name="_Toc457557941"/>
      <w:r>
        <w:t>Use The Mapped Drive Letter in the ALERT parameter</w:t>
      </w:r>
      <w:bookmarkEnd w:id="49"/>
      <w:bookmarkEnd w:id="50"/>
    </w:p>
    <w:p w:rsidR="008D2182" w:rsidRDefault="008D2182" w:rsidP="00B561A4">
      <w:pPr>
        <w:pStyle w:val="NormalIndent2"/>
        <w:numPr>
          <w:ilvl w:val="0"/>
          <w:numId w:val="3"/>
        </w:numPr>
        <w:spacing w:after="40"/>
      </w:pPr>
      <w:r>
        <w:t>Use the mapped drive letter in your PhoneAlert Parameter file:</w:t>
      </w:r>
    </w:p>
    <w:p w:rsidR="008D2182" w:rsidRPr="00503B92" w:rsidRDefault="008D2182" w:rsidP="008D2182">
      <w:pPr>
        <w:pStyle w:val="NormalIndent2"/>
      </w:pPr>
      <w:r>
        <w:t>ALERT</w:t>
      </w:r>
      <w:r w:rsidRPr="00503B92">
        <w:t xml:space="preserve"> = </w:t>
      </w:r>
      <w:r>
        <w:t>&lt;mapped drive letter&gt;</w:t>
      </w:r>
      <w:r w:rsidRPr="00503B92">
        <w:t>:\ALERT\MSG.TXT</w:t>
      </w:r>
    </w:p>
    <w:p w:rsidR="008D2182" w:rsidRDefault="008D2182" w:rsidP="008D2182">
      <w:pPr>
        <w:pStyle w:val="NormalIndent2"/>
      </w:pPr>
      <w:r>
        <w:t>For example if you mapped INSTALLS to Y:</w:t>
      </w:r>
    </w:p>
    <w:p w:rsidR="008D2182" w:rsidRPr="00503B92" w:rsidRDefault="008D2182" w:rsidP="008D2182">
      <w:pPr>
        <w:pStyle w:val="NormalIndent2"/>
      </w:pPr>
      <w:r>
        <w:t>ALERT</w:t>
      </w:r>
      <w:r w:rsidRPr="00503B92">
        <w:t xml:space="preserve"> = Y:\ALERT\MSG.TXT</w:t>
      </w:r>
    </w:p>
    <w:p w:rsidR="008D2182" w:rsidRDefault="008D2182" w:rsidP="00B561A4">
      <w:pPr>
        <w:pStyle w:val="NormalIndent2"/>
        <w:numPr>
          <w:ilvl w:val="0"/>
          <w:numId w:val="2"/>
        </w:numPr>
        <w:spacing w:after="40"/>
      </w:pPr>
      <w:r>
        <w:t>Start PhoneAlert.</w:t>
      </w:r>
    </w:p>
    <w:sectPr w:rsidR="008D2182" w:rsidSect="00243AEC">
      <w:pgSz w:w="12240" w:h="15840" w:code="1"/>
      <w:pgMar w:top="1620" w:right="1800" w:bottom="1440" w:left="1800" w:header="720" w:footer="720" w:gutter="0"/>
      <w:pgNumType w:fmt="lowerRoman"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11" w:rsidRDefault="00477F11">
      <w:r>
        <w:separator/>
      </w:r>
    </w:p>
  </w:endnote>
  <w:endnote w:type="continuationSeparator" w:id="0">
    <w:p w:rsidR="00477F11" w:rsidRDefault="00477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75C" w:rsidRPr="00AF1A9F" w:rsidRDefault="0026775C" w:rsidP="00AF1A9F">
    <w:pPr>
      <w:pStyle w:val="Footer"/>
      <w:jc w:val="center"/>
      <w:rPr>
        <w:rFonts w:ascii="Arial" w:hAnsi="Arial"/>
      </w:rPr>
    </w:pPr>
    <w:r w:rsidRPr="00AF1A9F">
      <w:rPr>
        <w:rFonts w:ascii="Arial" w:hAnsi="Arial"/>
      </w:rPr>
      <w:fldChar w:fldCharType="begin"/>
    </w:r>
    <w:r w:rsidRPr="00AF1A9F">
      <w:rPr>
        <w:rFonts w:ascii="Arial" w:hAnsi="Arial"/>
      </w:rPr>
      <w:instrText xml:space="preserve"> FILENAME   \* MERGEFORMAT </w:instrText>
    </w:r>
    <w:r w:rsidRPr="00AF1A9F">
      <w:rPr>
        <w:rFonts w:ascii="Arial" w:hAnsi="Arial"/>
      </w:rPr>
      <w:fldChar w:fldCharType="separate"/>
    </w:r>
    <w:r w:rsidR="00635A04">
      <w:rPr>
        <w:rFonts w:ascii="Arial" w:hAnsi="Arial"/>
        <w:noProof/>
      </w:rPr>
      <w:t>PhoneAlert  Vsn 25 INSTALLATION Rev 1.docx</w:t>
    </w:r>
    <w:r w:rsidRPr="00AF1A9F">
      <w:rPr>
        <w:rFonts w:ascii="Arial" w:hAnsi="Arial"/>
      </w:rPr>
      <w:fldChar w:fldCharType="end"/>
    </w:r>
  </w:p>
  <w:p w:rsidR="0026775C" w:rsidRDefault="002677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75C" w:rsidRDefault="0026775C">
    <w:pPr>
      <w:pStyle w:val="Footer"/>
      <w:jc w:val="cente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635A04">
      <w:rPr>
        <w:rStyle w:val="PageNumber"/>
        <w:noProof/>
      </w:rPr>
      <w:t>ii</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11" w:rsidRDefault="00477F11">
      <w:r>
        <w:separator/>
      </w:r>
    </w:p>
  </w:footnote>
  <w:footnote w:type="continuationSeparator" w:id="0">
    <w:p w:rsidR="00477F11" w:rsidRDefault="00477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75C" w:rsidRPr="00C97AAF" w:rsidRDefault="0026775C" w:rsidP="00C97A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75C" w:rsidRDefault="0026775C">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75C" w:rsidRDefault="0026775C" w:rsidP="00C97AAF">
    <w:pPr>
      <w:pStyle w:val="Header"/>
      <w:jc w:val="both"/>
      <w:rPr>
        <w:i/>
        <w:sz w:val="16"/>
      </w:rPr>
    </w:pPr>
    <w:r>
      <w:cr/>
    </w:r>
    <w:r>
      <w:rPr>
        <w:i/>
        <w:sz w:val="16"/>
      </w:rPr>
      <w:tab/>
    </w:r>
    <w:hyperlink r:id="rId1" w:history="1">
      <w:r w:rsidRPr="007A070B">
        <w:rPr>
          <w:rStyle w:val="Hyperlink"/>
          <w:i/>
          <w:sz w:val="16"/>
        </w:rPr>
        <w:t>www.ICDGroup.biz</w:t>
      </w:r>
    </w:hyperlink>
    <w:r>
      <w:rPr>
        <w:i/>
        <w:sz w:val="16"/>
      </w:rPr>
      <w:t xml:space="preserve"> </w:t>
    </w:r>
    <w:r>
      <w:rPr>
        <w:i/>
        <w:sz w:val="16"/>
      </w:rPr>
      <w:tab/>
      <w:t>(302) 368-0538</w:t>
    </w:r>
  </w:p>
  <w:p w:rsidR="0026775C" w:rsidRDefault="0026775C" w:rsidP="007502F2">
    <w:pPr>
      <w:pStyle w:val="Header"/>
      <w:tabs>
        <w:tab w:val="clear" w:pos="4320"/>
      </w:tabs>
      <w:jc w:val="both"/>
      <w:rPr>
        <w:i/>
        <w:noProof/>
        <w:sz w:val="16"/>
      </w:rPr>
    </w:pPr>
    <w:sdt>
      <w:sdtPr>
        <w:rPr>
          <w:i/>
          <w:sz w:val="16"/>
        </w:rPr>
        <w:alias w:val="Title"/>
        <w:tag w:val=""/>
        <w:id w:val="-1693904356"/>
        <w:placeholder>
          <w:docPart w:val="FD8B8BDE81F342DD8471D2EBC60F5E4D"/>
        </w:placeholder>
        <w:dataBinding w:prefixMappings="xmlns:ns0='http://purl.org/dc/elements/1.1/' xmlns:ns1='http://schemas.openxmlformats.org/package/2006/metadata/core-properties' " w:xpath="/ns1:coreProperties[1]/ns0:title[1]" w:storeItemID="{6C3C8BC8-F283-45AE-878A-BAB7291924A1}"/>
        <w:text/>
      </w:sdtPr>
      <w:sdtContent>
        <w:r>
          <w:rPr>
            <w:i/>
            <w:sz w:val="16"/>
          </w:rPr>
          <w:t xml:space="preserve">PhoneAlert Installation Manual </w:t>
        </w:r>
        <w:proofErr w:type="spellStart"/>
        <w:r>
          <w:rPr>
            <w:i/>
            <w:sz w:val="16"/>
          </w:rPr>
          <w:t>Vsn</w:t>
        </w:r>
        <w:proofErr w:type="spellEnd"/>
        <w:r>
          <w:rPr>
            <w:i/>
            <w:sz w:val="16"/>
          </w:rPr>
          <w:t xml:space="preserve"> 25</w:t>
        </w:r>
      </w:sdtContent>
    </w:sdt>
    <w:r>
      <w:rPr>
        <w:i/>
        <w:sz w:val="16"/>
      </w:rPr>
      <w:tab/>
      <w:t>July 2016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75C" w:rsidRDefault="0026775C">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27DB6"/>
    <w:multiLevelType w:val="hybridMultilevel"/>
    <w:tmpl w:val="294EE4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23C459C6"/>
    <w:multiLevelType w:val="hybridMultilevel"/>
    <w:tmpl w:val="8FBEF9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28C001EE"/>
    <w:multiLevelType w:val="hybridMultilevel"/>
    <w:tmpl w:val="2AD82A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624DE4"/>
    <w:multiLevelType w:val="hybridMultilevel"/>
    <w:tmpl w:val="AF56284C"/>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
    <w:nsid w:val="4FA07736"/>
    <w:multiLevelType w:val="hybridMultilevel"/>
    <w:tmpl w:val="18C2445C"/>
    <w:lvl w:ilvl="0" w:tplc="0114A70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5B064831"/>
    <w:multiLevelType w:val="hybridMultilevel"/>
    <w:tmpl w:val="72440B9C"/>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nsid w:val="5CF440F0"/>
    <w:multiLevelType w:val="hybridMultilevel"/>
    <w:tmpl w:val="EEA83216"/>
    <w:lvl w:ilvl="0" w:tplc="04090001">
      <w:start w:val="1"/>
      <w:numFmt w:val="bullet"/>
      <w:lvlText w:val=""/>
      <w:lvlJc w:val="left"/>
      <w:pPr>
        <w:ind w:left="2790" w:hanging="360"/>
      </w:pPr>
      <w:rPr>
        <w:rFonts w:ascii="Symbol" w:hAnsi="Symbol"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7">
    <w:nsid w:val="75D6629D"/>
    <w:multiLevelType w:val="multilevel"/>
    <w:tmpl w:val="B6F8E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F82F63"/>
    <w:multiLevelType w:val="hybridMultilevel"/>
    <w:tmpl w:val="6B5AE39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7C593231"/>
    <w:multiLevelType w:val="hybridMultilevel"/>
    <w:tmpl w:val="88A0C6C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9"/>
  </w:num>
  <w:num w:numId="7">
    <w:abstractNumId w:val="5"/>
  </w:num>
  <w:num w:numId="8">
    <w:abstractNumId w:val="7"/>
  </w:num>
  <w:num w:numId="9">
    <w:abstractNumId w:val="6"/>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121"/>
    <w:rsid w:val="0003082C"/>
    <w:rsid w:val="00035239"/>
    <w:rsid w:val="00044B5B"/>
    <w:rsid w:val="000500DE"/>
    <w:rsid w:val="00055EE7"/>
    <w:rsid w:val="00064F1E"/>
    <w:rsid w:val="000A3405"/>
    <w:rsid w:val="000C3007"/>
    <w:rsid w:val="000C71D1"/>
    <w:rsid w:val="000F076C"/>
    <w:rsid w:val="00105D54"/>
    <w:rsid w:val="001069A7"/>
    <w:rsid w:val="00112F24"/>
    <w:rsid w:val="00127CC7"/>
    <w:rsid w:val="00140A38"/>
    <w:rsid w:val="00152851"/>
    <w:rsid w:val="00161CB8"/>
    <w:rsid w:val="001661B3"/>
    <w:rsid w:val="00182A4B"/>
    <w:rsid w:val="001A560E"/>
    <w:rsid w:val="001C6E3C"/>
    <w:rsid w:val="001E2B8F"/>
    <w:rsid w:val="001E5CEA"/>
    <w:rsid w:val="0020756C"/>
    <w:rsid w:val="00212659"/>
    <w:rsid w:val="00243AEC"/>
    <w:rsid w:val="002554C4"/>
    <w:rsid w:val="002650E9"/>
    <w:rsid w:val="0026775C"/>
    <w:rsid w:val="002B4772"/>
    <w:rsid w:val="002D3177"/>
    <w:rsid w:val="002E2C43"/>
    <w:rsid w:val="002F1DD1"/>
    <w:rsid w:val="00321897"/>
    <w:rsid w:val="00321BCE"/>
    <w:rsid w:val="00322042"/>
    <w:rsid w:val="003569D6"/>
    <w:rsid w:val="00360290"/>
    <w:rsid w:val="0036455D"/>
    <w:rsid w:val="00366A6F"/>
    <w:rsid w:val="00373B5E"/>
    <w:rsid w:val="00374400"/>
    <w:rsid w:val="003833B8"/>
    <w:rsid w:val="003B19FD"/>
    <w:rsid w:val="003B1AC5"/>
    <w:rsid w:val="003C4A47"/>
    <w:rsid w:val="003D2411"/>
    <w:rsid w:val="003E09E8"/>
    <w:rsid w:val="003E3C82"/>
    <w:rsid w:val="003E6C6D"/>
    <w:rsid w:val="003F7667"/>
    <w:rsid w:val="00407DC7"/>
    <w:rsid w:val="00431AAB"/>
    <w:rsid w:val="00443B54"/>
    <w:rsid w:val="00443BCE"/>
    <w:rsid w:val="00456E7E"/>
    <w:rsid w:val="004579CD"/>
    <w:rsid w:val="00461545"/>
    <w:rsid w:val="004765F6"/>
    <w:rsid w:val="00477F11"/>
    <w:rsid w:val="00484A3E"/>
    <w:rsid w:val="004B15EA"/>
    <w:rsid w:val="004B2B63"/>
    <w:rsid w:val="004C3C78"/>
    <w:rsid w:val="00512353"/>
    <w:rsid w:val="0051283E"/>
    <w:rsid w:val="005153D0"/>
    <w:rsid w:val="00537AF6"/>
    <w:rsid w:val="00567301"/>
    <w:rsid w:val="00584C86"/>
    <w:rsid w:val="00584F62"/>
    <w:rsid w:val="005B16AB"/>
    <w:rsid w:val="005D04FA"/>
    <w:rsid w:val="005D0FE0"/>
    <w:rsid w:val="005D1781"/>
    <w:rsid w:val="005D63C1"/>
    <w:rsid w:val="005E02C7"/>
    <w:rsid w:val="005E1FEB"/>
    <w:rsid w:val="005F17AE"/>
    <w:rsid w:val="005F6B1B"/>
    <w:rsid w:val="00626EB7"/>
    <w:rsid w:val="006276E3"/>
    <w:rsid w:val="00631C7B"/>
    <w:rsid w:val="00631DDC"/>
    <w:rsid w:val="00635A04"/>
    <w:rsid w:val="00645E65"/>
    <w:rsid w:val="00650915"/>
    <w:rsid w:val="00652AF0"/>
    <w:rsid w:val="006766DB"/>
    <w:rsid w:val="006773F3"/>
    <w:rsid w:val="006A5194"/>
    <w:rsid w:val="006B719E"/>
    <w:rsid w:val="006C18B3"/>
    <w:rsid w:val="006E0314"/>
    <w:rsid w:val="006E1FF2"/>
    <w:rsid w:val="006E4E0A"/>
    <w:rsid w:val="006E66BB"/>
    <w:rsid w:val="006E6F80"/>
    <w:rsid w:val="006F5F70"/>
    <w:rsid w:val="007502F2"/>
    <w:rsid w:val="0075629B"/>
    <w:rsid w:val="007572EB"/>
    <w:rsid w:val="00757315"/>
    <w:rsid w:val="00760ECD"/>
    <w:rsid w:val="007833A6"/>
    <w:rsid w:val="0078529C"/>
    <w:rsid w:val="007B1217"/>
    <w:rsid w:val="007B288D"/>
    <w:rsid w:val="007F0827"/>
    <w:rsid w:val="007F5EB9"/>
    <w:rsid w:val="00806DA2"/>
    <w:rsid w:val="00810F5B"/>
    <w:rsid w:val="00812180"/>
    <w:rsid w:val="00815F50"/>
    <w:rsid w:val="008210F3"/>
    <w:rsid w:val="00825B93"/>
    <w:rsid w:val="00850A3F"/>
    <w:rsid w:val="00855831"/>
    <w:rsid w:val="00855F0E"/>
    <w:rsid w:val="00873AF2"/>
    <w:rsid w:val="00885282"/>
    <w:rsid w:val="008D2182"/>
    <w:rsid w:val="008D4359"/>
    <w:rsid w:val="008E225C"/>
    <w:rsid w:val="008E378D"/>
    <w:rsid w:val="008E44F9"/>
    <w:rsid w:val="008E6B70"/>
    <w:rsid w:val="008F7C67"/>
    <w:rsid w:val="0090221B"/>
    <w:rsid w:val="00905638"/>
    <w:rsid w:val="009123BB"/>
    <w:rsid w:val="00916FFD"/>
    <w:rsid w:val="009216CE"/>
    <w:rsid w:val="00922F1D"/>
    <w:rsid w:val="00927AA0"/>
    <w:rsid w:val="00940831"/>
    <w:rsid w:val="009728D1"/>
    <w:rsid w:val="009926E2"/>
    <w:rsid w:val="009928C7"/>
    <w:rsid w:val="009A2CE3"/>
    <w:rsid w:val="009B5640"/>
    <w:rsid w:val="009C665C"/>
    <w:rsid w:val="009E0D45"/>
    <w:rsid w:val="009E17F3"/>
    <w:rsid w:val="009F3EE2"/>
    <w:rsid w:val="00A143FC"/>
    <w:rsid w:val="00A51751"/>
    <w:rsid w:val="00A53155"/>
    <w:rsid w:val="00A53F30"/>
    <w:rsid w:val="00A7212A"/>
    <w:rsid w:val="00A74B47"/>
    <w:rsid w:val="00A92782"/>
    <w:rsid w:val="00AA2CD8"/>
    <w:rsid w:val="00AA4AA9"/>
    <w:rsid w:val="00AC1F81"/>
    <w:rsid w:val="00AE4D1C"/>
    <w:rsid w:val="00AE7C1B"/>
    <w:rsid w:val="00AF1A9F"/>
    <w:rsid w:val="00AF7FE7"/>
    <w:rsid w:val="00B035FD"/>
    <w:rsid w:val="00B05B71"/>
    <w:rsid w:val="00B14B65"/>
    <w:rsid w:val="00B33CF9"/>
    <w:rsid w:val="00B36DA4"/>
    <w:rsid w:val="00B47A8C"/>
    <w:rsid w:val="00B561A4"/>
    <w:rsid w:val="00B62619"/>
    <w:rsid w:val="00B769B0"/>
    <w:rsid w:val="00B853CF"/>
    <w:rsid w:val="00B90A58"/>
    <w:rsid w:val="00B97990"/>
    <w:rsid w:val="00BC0859"/>
    <w:rsid w:val="00BC1637"/>
    <w:rsid w:val="00BC5121"/>
    <w:rsid w:val="00BE0BDC"/>
    <w:rsid w:val="00BF7860"/>
    <w:rsid w:val="00C00C58"/>
    <w:rsid w:val="00C10B9A"/>
    <w:rsid w:val="00C309CA"/>
    <w:rsid w:val="00C5195E"/>
    <w:rsid w:val="00C56095"/>
    <w:rsid w:val="00C763A9"/>
    <w:rsid w:val="00C87C99"/>
    <w:rsid w:val="00C941C7"/>
    <w:rsid w:val="00C97AAF"/>
    <w:rsid w:val="00CA17D4"/>
    <w:rsid w:val="00CA3425"/>
    <w:rsid w:val="00CC2F09"/>
    <w:rsid w:val="00CC77D4"/>
    <w:rsid w:val="00CE34A0"/>
    <w:rsid w:val="00CF1844"/>
    <w:rsid w:val="00CF6F44"/>
    <w:rsid w:val="00D55E39"/>
    <w:rsid w:val="00D704BA"/>
    <w:rsid w:val="00D71D62"/>
    <w:rsid w:val="00D808A5"/>
    <w:rsid w:val="00D8595A"/>
    <w:rsid w:val="00DB12D2"/>
    <w:rsid w:val="00DB22F7"/>
    <w:rsid w:val="00DC0255"/>
    <w:rsid w:val="00E15899"/>
    <w:rsid w:val="00E15A1F"/>
    <w:rsid w:val="00E22D8D"/>
    <w:rsid w:val="00E3224F"/>
    <w:rsid w:val="00E64A05"/>
    <w:rsid w:val="00E658C0"/>
    <w:rsid w:val="00E71157"/>
    <w:rsid w:val="00E82FC6"/>
    <w:rsid w:val="00E83A95"/>
    <w:rsid w:val="00E87277"/>
    <w:rsid w:val="00EB07AF"/>
    <w:rsid w:val="00EB706E"/>
    <w:rsid w:val="00EC359C"/>
    <w:rsid w:val="00ED4F10"/>
    <w:rsid w:val="00F40B11"/>
    <w:rsid w:val="00F67322"/>
    <w:rsid w:val="00F7454E"/>
    <w:rsid w:val="00F75D1A"/>
    <w:rsid w:val="00FA40CF"/>
    <w:rsid w:val="00FA6DC4"/>
    <w:rsid w:val="00FB4AE6"/>
    <w:rsid w:val="00FC26E8"/>
    <w:rsid w:val="00FC3852"/>
    <w:rsid w:val="00FC5466"/>
    <w:rsid w:val="00FD25EB"/>
    <w:rsid w:val="00FD5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tabs>
        <w:tab w:val="left" w:pos="3330"/>
        <w:tab w:val="left" w:pos="4500"/>
      </w:tabs>
      <w:spacing w:before="120"/>
      <w:ind w:firstLine="720"/>
      <w:outlineLvl w:val="0"/>
    </w:pPr>
    <w:rPr>
      <w:rFonts w:ascii="Courier New" w:hAnsi="Courier New" w:cs="Courier New"/>
      <w:b/>
      <w:bCs/>
    </w:rPr>
  </w:style>
  <w:style w:type="paragraph" w:styleId="Heading2">
    <w:name w:val="heading 2"/>
    <w:basedOn w:val="Normal"/>
    <w:next w:val="NormalIndent2"/>
    <w:qFormat/>
    <w:pPr>
      <w:keepNext/>
      <w:spacing w:before="240" w:after="60"/>
      <w:outlineLvl w:val="1"/>
    </w:pPr>
    <w:rPr>
      <w:rFonts w:ascii="Arial" w:hAnsi="Arial"/>
      <w:b/>
      <w:i/>
      <w:sz w:val="24"/>
    </w:rPr>
  </w:style>
  <w:style w:type="paragraph" w:styleId="Heading3">
    <w:name w:val="heading 3"/>
    <w:basedOn w:val="Normal"/>
    <w:next w:val="NormalIndent"/>
    <w:qFormat/>
    <w:pPr>
      <w:keepNext/>
      <w:spacing w:before="240" w:after="60"/>
      <w:ind w:left="630"/>
      <w:outlineLvl w:val="2"/>
    </w:pPr>
    <w:rPr>
      <w:rFonts w:ascii="Arial" w:hAnsi="Arial"/>
      <w:sz w:val="24"/>
    </w:rPr>
  </w:style>
  <w:style w:type="paragraph" w:styleId="Heading4">
    <w:name w:val="heading 4"/>
    <w:basedOn w:val="Normal"/>
    <w:next w:val="Normal"/>
    <w:qFormat/>
    <w:pPr>
      <w:keepNext/>
      <w:spacing w:before="240" w:after="60"/>
      <w:ind w:firstLine="360"/>
      <w:outlineLvl w:val="3"/>
    </w:pPr>
    <w:rPr>
      <w:rFonts w:ascii="Arial" w:hAnsi="Arial"/>
      <w:b/>
      <w:sz w:val="24"/>
    </w:rPr>
  </w:style>
  <w:style w:type="paragraph" w:styleId="Heading5">
    <w:name w:val="heading 5"/>
    <w:basedOn w:val="Normal"/>
    <w:next w:val="Normal"/>
    <w:qFormat/>
    <w:pPr>
      <w:keepNext/>
      <w:tabs>
        <w:tab w:val="left" w:pos="4140"/>
        <w:tab w:val="left" w:pos="6120"/>
        <w:tab w:val="left" w:pos="6750"/>
      </w:tabs>
      <w:spacing w:before="120"/>
      <w:ind w:left="360" w:firstLine="360"/>
      <w:outlineLvl w:val="4"/>
    </w:pPr>
    <w:rPr>
      <w:rFonts w:ascii="Courier New" w:hAnsi="Courier New" w:cs="Courier New"/>
      <w:b/>
      <w:bCs/>
      <w:noProof/>
      <w:sz w:val="24"/>
    </w:rPr>
  </w:style>
  <w:style w:type="paragraph" w:styleId="Heading6">
    <w:name w:val="heading 6"/>
    <w:basedOn w:val="Normal"/>
    <w:next w:val="Normal"/>
    <w:qFormat/>
    <w:pPr>
      <w:keepNext/>
      <w:ind w:left="1080"/>
      <w:outlineLvl w:val="5"/>
    </w:pPr>
    <w:rPr>
      <w:rFonts w:ascii="Courier New" w:hAnsi="Courier New" w:cs="Courier New"/>
      <w:b/>
      <w:bCs/>
    </w:rPr>
  </w:style>
  <w:style w:type="paragraph" w:styleId="Heading7">
    <w:name w:val="heading 7"/>
    <w:basedOn w:val="Normal"/>
    <w:next w:val="Normal"/>
    <w:qFormat/>
    <w:pPr>
      <w:keepNext/>
      <w:ind w:left="720" w:firstLine="720"/>
      <w:outlineLvl w:val="6"/>
    </w:pPr>
    <w:rPr>
      <w:rFonts w:ascii="Arial" w:hAnsi="Arial" w:cs="Arial"/>
      <w:sz w:val="24"/>
    </w:rPr>
  </w:style>
  <w:style w:type="paragraph" w:styleId="Heading8">
    <w:name w:val="heading 8"/>
    <w:basedOn w:val="Normal"/>
    <w:next w:val="Normal"/>
    <w:qFormat/>
    <w:pPr>
      <w:keepNext/>
      <w:pBdr>
        <w:bottom w:val="single" w:sz="12" w:space="1" w:color="auto"/>
      </w:pBdr>
      <w:jc w:val="center"/>
      <w:outlineLvl w:val="7"/>
    </w:pPr>
    <w:rPr>
      <w:noProof/>
      <w:sz w:val="200"/>
      <w:szCs w:val="254"/>
    </w:rPr>
  </w:style>
  <w:style w:type="paragraph" w:styleId="Heading9">
    <w:name w:val="heading 9"/>
    <w:basedOn w:val="Normal"/>
    <w:next w:val="Normal"/>
    <w:qFormat/>
    <w:pPr>
      <w:keepNext/>
      <w:tabs>
        <w:tab w:val="left" w:pos="3510"/>
        <w:tab w:val="left" w:pos="4140"/>
        <w:tab w:val="left" w:pos="6120"/>
        <w:tab w:val="left" w:pos="6750"/>
      </w:tabs>
      <w:ind w:left="360"/>
      <w:outlineLvl w:val="8"/>
    </w:pPr>
    <w:rPr>
      <w:rFonts w:ascii="Courier New" w:hAnsi="Courier New" w:cs="Courier New"/>
      <w:b/>
      <w:bCs/>
      <w:noProof/>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pPr>
      <w:tabs>
        <w:tab w:val="left" w:pos="3150"/>
        <w:tab w:val="left" w:pos="4680"/>
        <w:tab w:val="left" w:pos="5130"/>
        <w:tab w:val="left" w:pos="6030"/>
        <w:tab w:val="left" w:pos="7740"/>
      </w:tabs>
      <w:spacing w:before="80"/>
      <w:ind w:left="907"/>
    </w:pPr>
    <w:rPr>
      <w:rFonts w:ascii="Courier New" w:hAnsi="Courier New" w:cs="Courier New"/>
      <w:b/>
      <w:bCs/>
    </w:rPr>
  </w:style>
  <w:style w:type="paragraph" w:styleId="Title">
    <w:name w:val="Title"/>
    <w:basedOn w:val="Normal"/>
    <w:qFormat/>
    <w:pPr>
      <w:jc w:val="center"/>
    </w:pPr>
    <w:rPr>
      <w:rFonts w:ascii="Arial" w:hAnsi="Arial"/>
      <w:b/>
      <w:i/>
      <w:sz w:val="24"/>
    </w:rPr>
  </w:style>
  <w:style w:type="paragraph" w:styleId="TOC1">
    <w:name w:val="toc 1"/>
    <w:basedOn w:val="Normal"/>
    <w:next w:val="Normal"/>
    <w:autoRedefine/>
    <w:uiPriority w:val="39"/>
    <w:pPr>
      <w:spacing w:before="360"/>
    </w:pPr>
    <w:rPr>
      <w:rFonts w:ascii="Arial" w:hAnsi="Arial"/>
      <w:b/>
      <w:bCs/>
      <w:caps/>
      <w:szCs w:val="28"/>
    </w:rPr>
  </w:style>
  <w:style w:type="paragraph" w:styleId="TOC2">
    <w:name w:val="toc 2"/>
    <w:basedOn w:val="Normal"/>
    <w:next w:val="Normal"/>
    <w:autoRedefine/>
    <w:uiPriority w:val="39"/>
    <w:pPr>
      <w:spacing w:before="240"/>
    </w:pPr>
    <w:rPr>
      <w:b/>
      <w:bCs/>
      <w:szCs w:val="24"/>
    </w:rPr>
  </w:style>
  <w:style w:type="paragraph" w:styleId="TOC3">
    <w:name w:val="toc 3"/>
    <w:basedOn w:val="Normal"/>
    <w:next w:val="Normal"/>
    <w:autoRedefine/>
    <w:uiPriority w:val="39"/>
    <w:pPr>
      <w:ind w:left="200"/>
    </w:pPr>
    <w:rPr>
      <w:szCs w:val="24"/>
    </w:rPr>
  </w:style>
  <w:style w:type="paragraph" w:styleId="TOC4">
    <w:name w:val="toc 4"/>
    <w:basedOn w:val="Normal"/>
    <w:next w:val="Normal"/>
    <w:autoRedefine/>
    <w:uiPriority w:val="39"/>
    <w:pPr>
      <w:ind w:left="400"/>
    </w:pPr>
    <w:rPr>
      <w:szCs w:val="24"/>
    </w:rPr>
  </w:style>
  <w:style w:type="paragraph" w:styleId="TOC5">
    <w:name w:val="toc 5"/>
    <w:basedOn w:val="Normal"/>
    <w:next w:val="Normal"/>
    <w:autoRedefine/>
    <w:uiPriority w:val="39"/>
    <w:pPr>
      <w:ind w:left="600"/>
    </w:pPr>
    <w:rPr>
      <w:szCs w:val="24"/>
    </w:rPr>
  </w:style>
  <w:style w:type="paragraph" w:styleId="TOC6">
    <w:name w:val="toc 6"/>
    <w:basedOn w:val="Normal"/>
    <w:next w:val="Normal"/>
    <w:autoRedefine/>
    <w:uiPriority w:val="39"/>
    <w:pPr>
      <w:ind w:left="800"/>
    </w:pPr>
    <w:rPr>
      <w:szCs w:val="24"/>
    </w:rPr>
  </w:style>
  <w:style w:type="paragraph" w:styleId="TOC7">
    <w:name w:val="toc 7"/>
    <w:basedOn w:val="Normal"/>
    <w:next w:val="Normal"/>
    <w:autoRedefine/>
    <w:semiHidden/>
    <w:pPr>
      <w:ind w:left="1000"/>
    </w:pPr>
    <w:rPr>
      <w:szCs w:val="24"/>
    </w:rPr>
  </w:style>
  <w:style w:type="paragraph" w:styleId="TOC8">
    <w:name w:val="toc 8"/>
    <w:basedOn w:val="Normal"/>
    <w:next w:val="Normal"/>
    <w:autoRedefine/>
    <w:uiPriority w:val="39"/>
    <w:pPr>
      <w:ind w:left="1200"/>
    </w:pPr>
    <w:rPr>
      <w:szCs w:val="24"/>
    </w:rPr>
  </w:style>
  <w:style w:type="paragraph" w:styleId="TOC9">
    <w:name w:val="toc 9"/>
    <w:basedOn w:val="Normal"/>
    <w:next w:val="Normal"/>
    <w:autoRedefine/>
    <w:uiPriority w:val="39"/>
    <w:pPr>
      <w:ind w:left="1400"/>
    </w:pPr>
    <w:rPr>
      <w:szCs w:val="24"/>
    </w:rPr>
  </w:style>
  <w:style w:type="paragraph" w:styleId="NormalIndent">
    <w:name w:val="Normal Indent"/>
    <w:basedOn w:val="Normal"/>
    <w:pPr>
      <w:spacing w:before="120"/>
      <w:ind w:left="1350" w:firstLine="720"/>
    </w:pPr>
    <w:rPr>
      <w:sz w:val="24"/>
      <w:szCs w:val="24"/>
    </w:rPr>
  </w:style>
  <w:style w:type="character" w:styleId="Hyperlink">
    <w:name w:val="Hyperlink"/>
    <w:basedOn w:val="DefaultParagraphFont"/>
    <w:uiPriority w:val="99"/>
    <w:rsid w:val="00B62619"/>
    <w:rPr>
      <w:rFonts w:ascii="Arial" w:hAnsi="Arial"/>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3330"/>
        <w:tab w:val="left" w:pos="4500"/>
      </w:tabs>
      <w:ind w:firstLine="720"/>
    </w:pPr>
    <w:rPr>
      <w:rFonts w:ascii="Courier New" w:hAnsi="Courier New" w:cs="Courier New"/>
      <w:b/>
      <w:bCs/>
    </w:rPr>
  </w:style>
  <w:style w:type="paragraph" w:customStyle="1" w:styleId="indent">
    <w:name w:val="indent"/>
    <w:basedOn w:val="Normal"/>
    <w:pPr>
      <w:spacing w:before="100" w:beforeAutospacing="1" w:after="100" w:afterAutospacing="1"/>
    </w:pPr>
    <w:rPr>
      <w:sz w:val="24"/>
      <w:szCs w:val="24"/>
    </w:rPr>
  </w:style>
  <w:style w:type="paragraph" w:styleId="NormalWeb">
    <w:name w:val="Normal (Web)"/>
    <w:basedOn w:val="Normal"/>
    <w:pPr>
      <w:spacing w:before="100" w:beforeAutospacing="1" w:after="100" w:afterAutospacing="1"/>
    </w:pPr>
    <w:rPr>
      <w:color w:val="000099"/>
      <w:sz w:val="24"/>
      <w:szCs w:val="24"/>
    </w:rPr>
  </w:style>
  <w:style w:type="paragraph" w:styleId="BodyTextIndent2">
    <w:name w:val="Body Text Indent 2"/>
    <w:basedOn w:val="Normal"/>
    <w:pPr>
      <w:ind w:left="5310" w:hanging="4050"/>
    </w:pPr>
    <w:rPr>
      <w:rFonts w:ascii="Courier New" w:hAnsi="Courier New" w:cs="Courier New"/>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rPr>
  </w:style>
  <w:style w:type="character" w:styleId="PageNumber">
    <w:name w:val="page number"/>
    <w:basedOn w:val="DefaultParagraphFont"/>
  </w:style>
  <w:style w:type="paragraph" w:customStyle="1" w:styleId="ErrorMsgsYouMightSee">
    <w:name w:val="ErrorMsgsYouMightSee"/>
    <w:basedOn w:val="Heading4"/>
    <w:pPr>
      <w:ind w:left="810" w:hanging="810"/>
    </w:pPr>
  </w:style>
  <w:style w:type="character" w:styleId="FollowedHyperlink">
    <w:name w:val="FollowedHyperlink"/>
    <w:basedOn w:val="DefaultParagraphFont"/>
    <w:rPr>
      <w:color w:val="800080"/>
      <w:u w:val="single"/>
    </w:rPr>
  </w:style>
  <w:style w:type="paragraph" w:styleId="BlockText">
    <w:name w:val="Block Text"/>
    <w:basedOn w:val="Normal"/>
    <w:pPr>
      <w:ind w:left="90" w:right="-180"/>
    </w:pPr>
    <w:rPr>
      <w:i/>
      <w:noProof/>
    </w:rPr>
  </w:style>
  <w:style w:type="paragraph" w:customStyle="1" w:styleId="Example">
    <w:name w:val="Example"/>
    <w:basedOn w:val="indent"/>
    <w:pPr>
      <w:spacing w:before="240" w:beforeAutospacing="0"/>
      <w:ind w:left="720"/>
    </w:pPr>
  </w:style>
  <w:style w:type="paragraph" w:styleId="BodyText3">
    <w:name w:val="Body Text 3"/>
    <w:basedOn w:val="Normal"/>
    <w:pPr>
      <w:spacing w:after="120"/>
    </w:pPr>
    <w:rPr>
      <w:sz w:val="16"/>
      <w:szCs w:val="16"/>
    </w:rPr>
  </w:style>
  <w:style w:type="paragraph" w:customStyle="1" w:styleId="BodyTextIndent4">
    <w:name w:val="Body Text Indent 4"/>
    <w:basedOn w:val="BodyTextIndent3"/>
    <w:pPr>
      <w:ind w:left="1440"/>
    </w:pPr>
  </w:style>
  <w:style w:type="paragraph" w:customStyle="1" w:styleId="NormalIndent2">
    <w:name w:val="Normal Indent2"/>
    <w:basedOn w:val="BodyTextIndent"/>
    <w:link w:val="NormalIndent2Char"/>
    <w:rsid w:val="009A2CE3"/>
    <w:pPr>
      <w:tabs>
        <w:tab w:val="clear" w:pos="3330"/>
        <w:tab w:val="clear" w:pos="4500"/>
      </w:tabs>
      <w:spacing w:before="120"/>
      <w:ind w:left="994" w:firstLine="446"/>
    </w:pPr>
    <w:rPr>
      <w:rFonts w:ascii="Times New Roman" w:hAnsi="Times New Roman" w:cs="Times New Roman"/>
      <w:b w:val="0"/>
      <w:bCs w:val="0"/>
      <w:sz w:val="24"/>
    </w:rPr>
  </w:style>
  <w:style w:type="character" w:customStyle="1" w:styleId="NormalIndent2Char">
    <w:name w:val="Normal Indent2 Char"/>
    <w:link w:val="NormalIndent2"/>
    <w:rsid w:val="009A2CE3"/>
    <w:rPr>
      <w:sz w:val="24"/>
    </w:rPr>
  </w:style>
  <w:style w:type="paragraph" w:customStyle="1" w:styleId="SyntaxExample">
    <w:name w:val="Syntax/Example"/>
    <w:basedOn w:val="Example"/>
    <w:qFormat/>
    <w:rsid w:val="00512353"/>
    <w:pPr>
      <w:keepNext/>
      <w:spacing w:after="0" w:afterAutospacing="0"/>
      <w:outlineLvl w:val="5"/>
    </w:pPr>
    <w:rPr>
      <w:rFonts w:ascii="Arial" w:hAnsi="Arial"/>
      <w:b/>
    </w:rPr>
  </w:style>
  <w:style w:type="paragraph" w:styleId="Revision">
    <w:name w:val="Revision"/>
    <w:hidden/>
    <w:uiPriority w:val="99"/>
    <w:semiHidden/>
    <w:rsid w:val="00645E65"/>
  </w:style>
  <w:style w:type="paragraph" w:customStyle="1" w:styleId="CodeExample">
    <w:name w:val="CodeExample"/>
    <w:basedOn w:val="Normal"/>
    <w:qFormat/>
    <w:rsid w:val="00584C86"/>
    <w:pPr>
      <w:pBdr>
        <w:top w:val="single" w:sz="4" w:space="1" w:color="auto"/>
        <w:left w:val="single" w:sz="4" w:space="4" w:color="auto"/>
        <w:bottom w:val="single" w:sz="4" w:space="1" w:color="auto"/>
        <w:right w:val="single" w:sz="4" w:space="4" w:color="auto"/>
      </w:pBdr>
      <w:ind w:left="1350" w:firstLine="720"/>
    </w:pPr>
    <w:rPr>
      <w:rFonts w:ascii="Lucida Console" w:eastAsia="Arial Unicode MS" w:hAnsi="Lucida Console"/>
    </w:rPr>
  </w:style>
  <w:style w:type="paragraph" w:customStyle="1" w:styleId="RailroadDiagram">
    <w:name w:val="RailroadDiagram"/>
    <w:basedOn w:val="Normal"/>
    <w:qFormat/>
    <w:rsid w:val="006A5194"/>
    <w:pPr>
      <w:keepLines/>
      <w:tabs>
        <w:tab w:val="left" w:pos="810"/>
        <w:tab w:val="left" w:pos="3150"/>
        <w:tab w:val="left" w:pos="4680"/>
        <w:tab w:val="left" w:pos="5130"/>
        <w:tab w:val="left" w:pos="6030"/>
        <w:tab w:val="left" w:pos="7740"/>
      </w:tabs>
      <w:ind w:left="1354"/>
    </w:pPr>
    <w:rPr>
      <w:rFonts w:ascii="Courier New" w:hAnsi="Courier New" w:cs="Courier New"/>
      <w:b/>
      <w:bCs/>
    </w:rPr>
  </w:style>
  <w:style w:type="character" w:styleId="PlaceholderText">
    <w:name w:val="Placeholder Text"/>
    <w:basedOn w:val="DefaultParagraphFont"/>
    <w:uiPriority w:val="99"/>
    <w:semiHidden/>
    <w:rsid w:val="005B16AB"/>
    <w:rPr>
      <w:color w:val="808080"/>
    </w:rPr>
  </w:style>
  <w:style w:type="character" w:styleId="Strong">
    <w:name w:val="Strong"/>
    <w:basedOn w:val="DefaultParagraphFont"/>
    <w:uiPriority w:val="22"/>
    <w:qFormat/>
    <w:rsid w:val="005D0FE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tabs>
        <w:tab w:val="left" w:pos="3330"/>
        <w:tab w:val="left" w:pos="4500"/>
      </w:tabs>
      <w:spacing w:before="120"/>
      <w:ind w:firstLine="720"/>
      <w:outlineLvl w:val="0"/>
    </w:pPr>
    <w:rPr>
      <w:rFonts w:ascii="Courier New" w:hAnsi="Courier New" w:cs="Courier New"/>
      <w:b/>
      <w:bCs/>
    </w:rPr>
  </w:style>
  <w:style w:type="paragraph" w:styleId="Heading2">
    <w:name w:val="heading 2"/>
    <w:basedOn w:val="Normal"/>
    <w:next w:val="NormalIndent2"/>
    <w:qFormat/>
    <w:pPr>
      <w:keepNext/>
      <w:spacing w:before="240" w:after="60"/>
      <w:outlineLvl w:val="1"/>
    </w:pPr>
    <w:rPr>
      <w:rFonts w:ascii="Arial" w:hAnsi="Arial"/>
      <w:b/>
      <w:i/>
      <w:sz w:val="24"/>
    </w:rPr>
  </w:style>
  <w:style w:type="paragraph" w:styleId="Heading3">
    <w:name w:val="heading 3"/>
    <w:basedOn w:val="Normal"/>
    <w:next w:val="NormalIndent"/>
    <w:qFormat/>
    <w:pPr>
      <w:keepNext/>
      <w:spacing w:before="240" w:after="60"/>
      <w:ind w:left="630"/>
      <w:outlineLvl w:val="2"/>
    </w:pPr>
    <w:rPr>
      <w:rFonts w:ascii="Arial" w:hAnsi="Arial"/>
      <w:sz w:val="24"/>
    </w:rPr>
  </w:style>
  <w:style w:type="paragraph" w:styleId="Heading4">
    <w:name w:val="heading 4"/>
    <w:basedOn w:val="Normal"/>
    <w:next w:val="Normal"/>
    <w:qFormat/>
    <w:pPr>
      <w:keepNext/>
      <w:spacing w:before="240" w:after="60"/>
      <w:ind w:firstLine="360"/>
      <w:outlineLvl w:val="3"/>
    </w:pPr>
    <w:rPr>
      <w:rFonts w:ascii="Arial" w:hAnsi="Arial"/>
      <w:b/>
      <w:sz w:val="24"/>
    </w:rPr>
  </w:style>
  <w:style w:type="paragraph" w:styleId="Heading5">
    <w:name w:val="heading 5"/>
    <w:basedOn w:val="Normal"/>
    <w:next w:val="Normal"/>
    <w:qFormat/>
    <w:pPr>
      <w:keepNext/>
      <w:tabs>
        <w:tab w:val="left" w:pos="4140"/>
        <w:tab w:val="left" w:pos="6120"/>
        <w:tab w:val="left" w:pos="6750"/>
      </w:tabs>
      <w:spacing w:before="120"/>
      <w:ind w:left="360" w:firstLine="360"/>
      <w:outlineLvl w:val="4"/>
    </w:pPr>
    <w:rPr>
      <w:rFonts w:ascii="Courier New" w:hAnsi="Courier New" w:cs="Courier New"/>
      <w:b/>
      <w:bCs/>
      <w:noProof/>
      <w:sz w:val="24"/>
    </w:rPr>
  </w:style>
  <w:style w:type="paragraph" w:styleId="Heading6">
    <w:name w:val="heading 6"/>
    <w:basedOn w:val="Normal"/>
    <w:next w:val="Normal"/>
    <w:qFormat/>
    <w:pPr>
      <w:keepNext/>
      <w:ind w:left="1080"/>
      <w:outlineLvl w:val="5"/>
    </w:pPr>
    <w:rPr>
      <w:rFonts w:ascii="Courier New" w:hAnsi="Courier New" w:cs="Courier New"/>
      <w:b/>
      <w:bCs/>
    </w:rPr>
  </w:style>
  <w:style w:type="paragraph" w:styleId="Heading7">
    <w:name w:val="heading 7"/>
    <w:basedOn w:val="Normal"/>
    <w:next w:val="Normal"/>
    <w:qFormat/>
    <w:pPr>
      <w:keepNext/>
      <w:ind w:left="720" w:firstLine="720"/>
      <w:outlineLvl w:val="6"/>
    </w:pPr>
    <w:rPr>
      <w:rFonts w:ascii="Arial" w:hAnsi="Arial" w:cs="Arial"/>
      <w:sz w:val="24"/>
    </w:rPr>
  </w:style>
  <w:style w:type="paragraph" w:styleId="Heading8">
    <w:name w:val="heading 8"/>
    <w:basedOn w:val="Normal"/>
    <w:next w:val="Normal"/>
    <w:qFormat/>
    <w:pPr>
      <w:keepNext/>
      <w:pBdr>
        <w:bottom w:val="single" w:sz="12" w:space="1" w:color="auto"/>
      </w:pBdr>
      <w:jc w:val="center"/>
      <w:outlineLvl w:val="7"/>
    </w:pPr>
    <w:rPr>
      <w:noProof/>
      <w:sz w:val="200"/>
      <w:szCs w:val="254"/>
    </w:rPr>
  </w:style>
  <w:style w:type="paragraph" w:styleId="Heading9">
    <w:name w:val="heading 9"/>
    <w:basedOn w:val="Normal"/>
    <w:next w:val="Normal"/>
    <w:qFormat/>
    <w:pPr>
      <w:keepNext/>
      <w:tabs>
        <w:tab w:val="left" w:pos="3510"/>
        <w:tab w:val="left" w:pos="4140"/>
        <w:tab w:val="left" w:pos="6120"/>
        <w:tab w:val="left" w:pos="6750"/>
      </w:tabs>
      <w:ind w:left="360"/>
      <w:outlineLvl w:val="8"/>
    </w:pPr>
    <w:rPr>
      <w:rFonts w:ascii="Courier New" w:hAnsi="Courier New" w:cs="Courier New"/>
      <w:b/>
      <w:bCs/>
      <w:noProof/>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pPr>
      <w:tabs>
        <w:tab w:val="left" w:pos="3150"/>
        <w:tab w:val="left" w:pos="4680"/>
        <w:tab w:val="left" w:pos="5130"/>
        <w:tab w:val="left" w:pos="6030"/>
        <w:tab w:val="left" w:pos="7740"/>
      </w:tabs>
      <w:spacing w:before="80"/>
      <w:ind w:left="907"/>
    </w:pPr>
    <w:rPr>
      <w:rFonts w:ascii="Courier New" w:hAnsi="Courier New" w:cs="Courier New"/>
      <w:b/>
      <w:bCs/>
    </w:rPr>
  </w:style>
  <w:style w:type="paragraph" w:styleId="Title">
    <w:name w:val="Title"/>
    <w:basedOn w:val="Normal"/>
    <w:qFormat/>
    <w:pPr>
      <w:jc w:val="center"/>
    </w:pPr>
    <w:rPr>
      <w:rFonts w:ascii="Arial" w:hAnsi="Arial"/>
      <w:b/>
      <w:i/>
      <w:sz w:val="24"/>
    </w:rPr>
  </w:style>
  <w:style w:type="paragraph" w:styleId="TOC1">
    <w:name w:val="toc 1"/>
    <w:basedOn w:val="Normal"/>
    <w:next w:val="Normal"/>
    <w:autoRedefine/>
    <w:uiPriority w:val="39"/>
    <w:pPr>
      <w:spacing w:before="360"/>
    </w:pPr>
    <w:rPr>
      <w:rFonts w:ascii="Arial" w:hAnsi="Arial"/>
      <w:b/>
      <w:bCs/>
      <w:caps/>
      <w:szCs w:val="28"/>
    </w:rPr>
  </w:style>
  <w:style w:type="paragraph" w:styleId="TOC2">
    <w:name w:val="toc 2"/>
    <w:basedOn w:val="Normal"/>
    <w:next w:val="Normal"/>
    <w:autoRedefine/>
    <w:uiPriority w:val="39"/>
    <w:pPr>
      <w:spacing w:before="240"/>
    </w:pPr>
    <w:rPr>
      <w:b/>
      <w:bCs/>
      <w:szCs w:val="24"/>
    </w:rPr>
  </w:style>
  <w:style w:type="paragraph" w:styleId="TOC3">
    <w:name w:val="toc 3"/>
    <w:basedOn w:val="Normal"/>
    <w:next w:val="Normal"/>
    <w:autoRedefine/>
    <w:uiPriority w:val="39"/>
    <w:pPr>
      <w:ind w:left="200"/>
    </w:pPr>
    <w:rPr>
      <w:szCs w:val="24"/>
    </w:rPr>
  </w:style>
  <w:style w:type="paragraph" w:styleId="TOC4">
    <w:name w:val="toc 4"/>
    <w:basedOn w:val="Normal"/>
    <w:next w:val="Normal"/>
    <w:autoRedefine/>
    <w:uiPriority w:val="39"/>
    <w:pPr>
      <w:ind w:left="400"/>
    </w:pPr>
    <w:rPr>
      <w:szCs w:val="24"/>
    </w:rPr>
  </w:style>
  <w:style w:type="paragraph" w:styleId="TOC5">
    <w:name w:val="toc 5"/>
    <w:basedOn w:val="Normal"/>
    <w:next w:val="Normal"/>
    <w:autoRedefine/>
    <w:uiPriority w:val="39"/>
    <w:pPr>
      <w:ind w:left="600"/>
    </w:pPr>
    <w:rPr>
      <w:szCs w:val="24"/>
    </w:rPr>
  </w:style>
  <w:style w:type="paragraph" w:styleId="TOC6">
    <w:name w:val="toc 6"/>
    <w:basedOn w:val="Normal"/>
    <w:next w:val="Normal"/>
    <w:autoRedefine/>
    <w:uiPriority w:val="39"/>
    <w:pPr>
      <w:ind w:left="800"/>
    </w:pPr>
    <w:rPr>
      <w:szCs w:val="24"/>
    </w:rPr>
  </w:style>
  <w:style w:type="paragraph" w:styleId="TOC7">
    <w:name w:val="toc 7"/>
    <w:basedOn w:val="Normal"/>
    <w:next w:val="Normal"/>
    <w:autoRedefine/>
    <w:semiHidden/>
    <w:pPr>
      <w:ind w:left="1000"/>
    </w:pPr>
    <w:rPr>
      <w:szCs w:val="24"/>
    </w:rPr>
  </w:style>
  <w:style w:type="paragraph" w:styleId="TOC8">
    <w:name w:val="toc 8"/>
    <w:basedOn w:val="Normal"/>
    <w:next w:val="Normal"/>
    <w:autoRedefine/>
    <w:uiPriority w:val="39"/>
    <w:pPr>
      <w:ind w:left="1200"/>
    </w:pPr>
    <w:rPr>
      <w:szCs w:val="24"/>
    </w:rPr>
  </w:style>
  <w:style w:type="paragraph" w:styleId="TOC9">
    <w:name w:val="toc 9"/>
    <w:basedOn w:val="Normal"/>
    <w:next w:val="Normal"/>
    <w:autoRedefine/>
    <w:uiPriority w:val="39"/>
    <w:pPr>
      <w:ind w:left="1400"/>
    </w:pPr>
    <w:rPr>
      <w:szCs w:val="24"/>
    </w:rPr>
  </w:style>
  <w:style w:type="paragraph" w:styleId="NormalIndent">
    <w:name w:val="Normal Indent"/>
    <w:basedOn w:val="Normal"/>
    <w:pPr>
      <w:spacing w:before="120"/>
      <w:ind w:left="1350" w:firstLine="720"/>
    </w:pPr>
    <w:rPr>
      <w:sz w:val="24"/>
      <w:szCs w:val="24"/>
    </w:rPr>
  </w:style>
  <w:style w:type="character" w:styleId="Hyperlink">
    <w:name w:val="Hyperlink"/>
    <w:basedOn w:val="DefaultParagraphFont"/>
    <w:uiPriority w:val="99"/>
    <w:rsid w:val="00B62619"/>
    <w:rPr>
      <w:rFonts w:ascii="Arial" w:hAnsi="Arial"/>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3330"/>
        <w:tab w:val="left" w:pos="4500"/>
      </w:tabs>
      <w:ind w:firstLine="720"/>
    </w:pPr>
    <w:rPr>
      <w:rFonts w:ascii="Courier New" w:hAnsi="Courier New" w:cs="Courier New"/>
      <w:b/>
      <w:bCs/>
    </w:rPr>
  </w:style>
  <w:style w:type="paragraph" w:customStyle="1" w:styleId="indent">
    <w:name w:val="indent"/>
    <w:basedOn w:val="Normal"/>
    <w:pPr>
      <w:spacing w:before="100" w:beforeAutospacing="1" w:after="100" w:afterAutospacing="1"/>
    </w:pPr>
    <w:rPr>
      <w:sz w:val="24"/>
      <w:szCs w:val="24"/>
    </w:rPr>
  </w:style>
  <w:style w:type="paragraph" w:styleId="NormalWeb">
    <w:name w:val="Normal (Web)"/>
    <w:basedOn w:val="Normal"/>
    <w:pPr>
      <w:spacing w:before="100" w:beforeAutospacing="1" w:after="100" w:afterAutospacing="1"/>
    </w:pPr>
    <w:rPr>
      <w:color w:val="000099"/>
      <w:sz w:val="24"/>
      <w:szCs w:val="24"/>
    </w:rPr>
  </w:style>
  <w:style w:type="paragraph" w:styleId="BodyTextIndent2">
    <w:name w:val="Body Text Indent 2"/>
    <w:basedOn w:val="Normal"/>
    <w:pPr>
      <w:ind w:left="5310" w:hanging="4050"/>
    </w:pPr>
    <w:rPr>
      <w:rFonts w:ascii="Courier New" w:hAnsi="Courier New" w:cs="Courier New"/>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rPr>
  </w:style>
  <w:style w:type="character" w:styleId="PageNumber">
    <w:name w:val="page number"/>
    <w:basedOn w:val="DefaultParagraphFont"/>
  </w:style>
  <w:style w:type="paragraph" w:customStyle="1" w:styleId="ErrorMsgsYouMightSee">
    <w:name w:val="ErrorMsgsYouMightSee"/>
    <w:basedOn w:val="Heading4"/>
    <w:pPr>
      <w:ind w:left="810" w:hanging="810"/>
    </w:pPr>
  </w:style>
  <w:style w:type="character" w:styleId="FollowedHyperlink">
    <w:name w:val="FollowedHyperlink"/>
    <w:basedOn w:val="DefaultParagraphFont"/>
    <w:rPr>
      <w:color w:val="800080"/>
      <w:u w:val="single"/>
    </w:rPr>
  </w:style>
  <w:style w:type="paragraph" w:styleId="BlockText">
    <w:name w:val="Block Text"/>
    <w:basedOn w:val="Normal"/>
    <w:pPr>
      <w:ind w:left="90" w:right="-180"/>
    </w:pPr>
    <w:rPr>
      <w:i/>
      <w:noProof/>
    </w:rPr>
  </w:style>
  <w:style w:type="paragraph" w:customStyle="1" w:styleId="Example">
    <w:name w:val="Example"/>
    <w:basedOn w:val="indent"/>
    <w:pPr>
      <w:spacing w:before="240" w:beforeAutospacing="0"/>
      <w:ind w:left="720"/>
    </w:pPr>
  </w:style>
  <w:style w:type="paragraph" w:styleId="BodyText3">
    <w:name w:val="Body Text 3"/>
    <w:basedOn w:val="Normal"/>
    <w:pPr>
      <w:spacing w:after="120"/>
    </w:pPr>
    <w:rPr>
      <w:sz w:val="16"/>
      <w:szCs w:val="16"/>
    </w:rPr>
  </w:style>
  <w:style w:type="paragraph" w:customStyle="1" w:styleId="BodyTextIndent4">
    <w:name w:val="Body Text Indent 4"/>
    <w:basedOn w:val="BodyTextIndent3"/>
    <w:pPr>
      <w:ind w:left="1440"/>
    </w:pPr>
  </w:style>
  <w:style w:type="paragraph" w:customStyle="1" w:styleId="NormalIndent2">
    <w:name w:val="Normal Indent2"/>
    <w:basedOn w:val="BodyTextIndent"/>
    <w:link w:val="NormalIndent2Char"/>
    <w:rsid w:val="009A2CE3"/>
    <w:pPr>
      <w:tabs>
        <w:tab w:val="clear" w:pos="3330"/>
        <w:tab w:val="clear" w:pos="4500"/>
      </w:tabs>
      <w:spacing w:before="120"/>
      <w:ind w:left="994" w:firstLine="446"/>
    </w:pPr>
    <w:rPr>
      <w:rFonts w:ascii="Times New Roman" w:hAnsi="Times New Roman" w:cs="Times New Roman"/>
      <w:b w:val="0"/>
      <w:bCs w:val="0"/>
      <w:sz w:val="24"/>
    </w:rPr>
  </w:style>
  <w:style w:type="character" w:customStyle="1" w:styleId="NormalIndent2Char">
    <w:name w:val="Normal Indent2 Char"/>
    <w:link w:val="NormalIndent2"/>
    <w:rsid w:val="009A2CE3"/>
    <w:rPr>
      <w:sz w:val="24"/>
    </w:rPr>
  </w:style>
  <w:style w:type="paragraph" w:customStyle="1" w:styleId="SyntaxExample">
    <w:name w:val="Syntax/Example"/>
    <w:basedOn w:val="Example"/>
    <w:qFormat/>
    <w:rsid w:val="00512353"/>
    <w:pPr>
      <w:keepNext/>
      <w:spacing w:after="0" w:afterAutospacing="0"/>
      <w:outlineLvl w:val="5"/>
    </w:pPr>
    <w:rPr>
      <w:rFonts w:ascii="Arial" w:hAnsi="Arial"/>
      <w:b/>
    </w:rPr>
  </w:style>
  <w:style w:type="paragraph" w:styleId="Revision">
    <w:name w:val="Revision"/>
    <w:hidden/>
    <w:uiPriority w:val="99"/>
    <w:semiHidden/>
    <w:rsid w:val="00645E65"/>
  </w:style>
  <w:style w:type="paragraph" w:customStyle="1" w:styleId="CodeExample">
    <w:name w:val="CodeExample"/>
    <w:basedOn w:val="Normal"/>
    <w:qFormat/>
    <w:rsid w:val="00584C86"/>
    <w:pPr>
      <w:pBdr>
        <w:top w:val="single" w:sz="4" w:space="1" w:color="auto"/>
        <w:left w:val="single" w:sz="4" w:space="4" w:color="auto"/>
        <w:bottom w:val="single" w:sz="4" w:space="1" w:color="auto"/>
        <w:right w:val="single" w:sz="4" w:space="4" w:color="auto"/>
      </w:pBdr>
      <w:ind w:left="1350" w:firstLine="720"/>
    </w:pPr>
    <w:rPr>
      <w:rFonts w:ascii="Lucida Console" w:eastAsia="Arial Unicode MS" w:hAnsi="Lucida Console"/>
    </w:rPr>
  </w:style>
  <w:style w:type="paragraph" w:customStyle="1" w:styleId="RailroadDiagram">
    <w:name w:val="RailroadDiagram"/>
    <w:basedOn w:val="Normal"/>
    <w:qFormat/>
    <w:rsid w:val="006A5194"/>
    <w:pPr>
      <w:keepLines/>
      <w:tabs>
        <w:tab w:val="left" w:pos="810"/>
        <w:tab w:val="left" w:pos="3150"/>
        <w:tab w:val="left" w:pos="4680"/>
        <w:tab w:val="left" w:pos="5130"/>
        <w:tab w:val="left" w:pos="6030"/>
        <w:tab w:val="left" w:pos="7740"/>
      </w:tabs>
      <w:ind w:left="1354"/>
    </w:pPr>
    <w:rPr>
      <w:rFonts w:ascii="Courier New" w:hAnsi="Courier New" w:cs="Courier New"/>
      <w:b/>
      <w:bCs/>
    </w:rPr>
  </w:style>
  <w:style w:type="character" w:styleId="PlaceholderText">
    <w:name w:val="Placeholder Text"/>
    <w:basedOn w:val="DefaultParagraphFont"/>
    <w:uiPriority w:val="99"/>
    <w:semiHidden/>
    <w:rsid w:val="005B16AB"/>
    <w:rPr>
      <w:color w:val="808080"/>
    </w:rPr>
  </w:style>
  <w:style w:type="character" w:styleId="Strong">
    <w:name w:val="Strong"/>
    <w:basedOn w:val="DefaultParagraphFont"/>
    <w:uiPriority w:val="22"/>
    <w:qFormat/>
    <w:rsid w:val="005D0F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76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tegrity-services-inc.com"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hyperlink" Target="http://www.ICDGroup.biz" TargetMode="External"/><Relationship Id="rId14" Type="http://schemas.openxmlformats.org/officeDocument/2006/relationships/header" Target="header2.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hyperlink" Target="http://www.ICDGroup.biz"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D8B8BDE81F342DD8471D2EBC60F5E4D"/>
        <w:category>
          <w:name w:val="General"/>
          <w:gallery w:val="placeholder"/>
        </w:category>
        <w:types>
          <w:type w:val="bbPlcHdr"/>
        </w:types>
        <w:behaviors>
          <w:behavior w:val="content"/>
        </w:behaviors>
        <w:guid w:val="{AD634066-7789-402D-AFF3-EF290E7D676B}"/>
      </w:docPartPr>
      <w:docPartBody>
        <w:p w:rsidR="003442A6" w:rsidRDefault="00660BB4">
          <w:r w:rsidRPr="00856632">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BB4"/>
    <w:rsid w:val="0017482D"/>
    <w:rsid w:val="001E5A2C"/>
    <w:rsid w:val="003442A6"/>
    <w:rsid w:val="00371076"/>
    <w:rsid w:val="003E0FE7"/>
    <w:rsid w:val="005536B1"/>
    <w:rsid w:val="00660BB4"/>
    <w:rsid w:val="00990C16"/>
    <w:rsid w:val="00C07B73"/>
    <w:rsid w:val="00F23326"/>
    <w:rsid w:val="00F82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BB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0BB4"/>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BB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0BB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CA596-36FA-43F4-9169-67E6410A6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13</Pages>
  <Words>2558</Words>
  <Characters>14587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PhoneAlert Installation Manual Vsn 25</vt:lpstr>
    </vt:vector>
  </TitlesOfParts>
  <Company>ICD Group, Inc.</Company>
  <LinksUpToDate>false</LinksUpToDate>
  <CharactersWithSpaces>17111</CharactersWithSpaces>
  <SharedDoc>false</SharedDoc>
  <HLinks>
    <vt:vector size="384" baseType="variant">
      <vt:variant>
        <vt:i4>852015</vt:i4>
      </vt:variant>
      <vt:variant>
        <vt:i4>378</vt:i4>
      </vt:variant>
      <vt:variant>
        <vt:i4>0</vt:i4>
      </vt:variant>
      <vt:variant>
        <vt:i4>5</vt:i4>
      </vt:variant>
      <vt:variant>
        <vt:lpwstr>mailto:WQGraham@ACM.org</vt:lpwstr>
      </vt:variant>
      <vt:variant>
        <vt:lpwstr/>
      </vt:variant>
      <vt:variant>
        <vt:i4>1310786</vt:i4>
      </vt:variant>
      <vt:variant>
        <vt:i4>375</vt:i4>
      </vt:variant>
      <vt:variant>
        <vt:i4>0</vt:i4>
      </vt:variant>
      <vt:variant>
        <vt:i4>5</vt:i4>
      </vt:variant>
      <vt:variant>
        <vt:lpwstr>http://www.tech-faq.com/send-text-messages-free.shtml</vt:lpwstr>
      </vt:variant>
      <vt:variant>
        <vt:lpwstr/>
      </vt:variant>
      <vt:variant>
        <vt:i4>1703989</vt:i4>
      </vt:variant>
      <vt:variant>
        <vt:i4>368</vt:i4>
      </vt:variant>
      <vt:variant>
        <vt:i4>0</vt:i4>
      </vt:variant>
      <vt:variant>
        <vt:i4>5</vt:i4>
      </vt:variant>
      <vt:variant>
        <vt:lpwstr/>
      </vt:variant>
      <vt:variant>
        <vt:lpwstr>_Toc188081444</vt:lpwstr>
      </vt:variant>
      <vt:variant>
        <vt:i4>1703989</vt:i4>
      </vt:variant>
      <vt:variant>
        <vt:i4>362</vt:i4>
      </vt:variant>
      <vt:variant>
        <vt:i4>0</vt:i4>
      </vt:variant>
      <vt:variant>
        <vt:i4>5</vt:i4>
      </vt:variant>
      <vt:variant>
        <vt:lpwstr/>
      </vt:variant>
      <vt:variant>
        <vt:lpwstr>_Toc188081443</vt:lpwstr>
      </vt:variant>
      <vt:variant>
        <vt:i4>1703989</vt:i4>
      </vt:variant>
      <vt:variant>
        <vt:i4>356</vt:i4>
      </vt:variant>
      <vt:variant>
        <vt:i4>0</vt:i4>
      </vt:variant>
      <vt:variant>
        <vt:i4>5</vt:i4>
      </vt:variant>
      <vt:variant>
        <vt:lpwstr/>
      </vt:variant>
      <vt:variant>
        <vt:lpwstr>_Toc188081442</vt:lpwstr>
      </vt:variant>
      <vt:variant>
        <vt:i4>1703989</vt:i4>
      </vt:variant>
      <vt:variant>
        <vt:i4>350</vt:i4>
      </vt:variant>
      <vt:variant>
        <vt:i4>0</vt:i4>
      </vt:variant>
      <vt:variant>
        <vt:i4>5</vt:i4>
      </vt:variant>
      <vt:variant>
        <vt:lpwstr/>
      </vt:variant>
      <vt:variant>
        <vt:lpwstr>_Toc188081441</vt:lpwstr>
      </vt:variant>
      <vt:variant>
        <vt:i4>1703989</vt:i4>
      </vt:variant>
      <vt:variant>
        <vt:i4>344</vt:i4>
      </vt:variant>
      <vt:variant>
        <vt:i4>0</vt:i4>
      </vt:variant>
      <vt:variant>
        <vt:i4>5</vt:i4>
      </vt:variant>
      <vt:variant>
        <vt:lpwstr/>
      </vt:variant>
      <vt:variant>
        <vt:lpwstr>_Toc188081440</vt:lpwstr>
      </vt:variant>
      <vt:variant>
        <vt:i4>1900597</vt:i4>
      </vt:variant>
      <vt:variant>
        <vt:i4>338</vt:i4>
      </vt:variant>
      <vt:variant>
        <vt:i4>0</vt:i4>
      </vt:variant>
      <vt:variant>
        <vt:i4>5</vt:i4>
      </vt:variant>
      <vt:variant>
        <vt:lpwstr/>
      </vt:variant>
      <vt:variant>
        <vt:lpwstr>_Toc188081439</vt:lpwstr>
      </vt:variant>
      <vt:variant>
        <vt:i4>1900597</vt:i4>
      </vt:variant>
      <vt:variant>
        <vt:i4>332</vt:i4>
      </vt:variant>
      <vt:variant>
        <vt:i4>0</vt:i4>
      </vt:variant>
      <vt:variant>
        <vt:i4>5</vt:i4>
      </vt:variant>
      <vt:variant>
        <vt:lpwstr/>
      </vt:variant>
      <vt:variant>
        <vt:lpwstr>_Toc188081438</vt:lpwstr>
      </vt:variant>
      <vt:variant>
        <vt:i4>1900597</vt:i4>
      </vt:variant>
      <vt:variant>
        <vt:i4>326</vt:i4>
      </vt:variant>
      <vt:variant>
        <vt:i4>0</vt:i4>
      </vt:variant>
      <vt:variant>
        <vt:i4>5</vt:i4>
      </vt:variant>
      <vt:variant>
        <vt:lpwstr/>
      </vt:variant>
      <vt:variant>
        <vt:lpwstr>_Toc188081437</vt:lpwstr>
      </vt:variant>
      <vt:variant>
        <vt:i4>1900597</vt:i4>
      </vt:variant>
      <vt:variant>
        <vt:i4>320</vt:i4>
      </vt:variant>
      <vt:variant>
        <vt:i4>0</vt:i4>
      </vt:variant>
      <vt:variant>
        <vt:i4>5</vt:i4>
      </vt:variant>
      <vt:variant>
        <vt:lpwstr/>
      </vt:variant>
      <vt:variant>
        <vt:lpwstr>_Toc188081436</vt:lpwstr>
      </vt:variant>
      <vt:variant>
        <vt:i4>1900597</vt:i4>
      </vt:variant>
      <vt:variant>
        <vt:i4>314</vt:i4>
      </vt:variant>
      <vt:variant>
        <vt:i4>0</vt:i4>
      </vt:variant>
      <vt:variant>
        <vt:i4>5</vt:i4>
      </vt:variant>
      <vt:variant>
        <vt:lpwstr/>
      </vt:variant>
      <vt:variant>
        <vt:lpwstr>_Toc188081435</vt:lpwstr>
      </vt:variant>
      <vt:variant>
        <vt:i4>1900597</vt:i4>
      </vt:variant>
      <vt:variant>
        <vt:i4>308</vt:i4>
      </vt:variant>
      <vt:variant>
        <vt:i4>0</vt:i4>
      </vt:variant>
      <vt:variant>
        <vt:i4>5</vt:i4>
      </vt:variant>
      <vt:variant>
        <vt:lpwstr/>
      </vt:variant>
      <vt:variant>
        <vt:lpwstr>_Toc188081434</vt:lpwstr>
      </vt:variant>
      <vt:variant>
        <vt:i4>1900597</vt:i4>
      </vt:variant>
      <vt:variant>
        <vt:i4>302</vt:i4>
      </vt:variant>
      <vt:variant>
        <vt:i4>0</vt:i4>
      </vt:variant>
      <vt:variant>
        <vt:i4>5</vt:i4>
      </vt:variant>
      <vt:variant>
        <vt:lpwstr/>
      </vt:variant>
      <vt:variant>
        <vt:lpwstr>_Toc188081433</vt:lpwstr>
      </vt:variant>
      <vt:variant>
        <vt:i4>1900597</vt:i4>
      </vt:variant>
      <vt:variant>
        <vt:i4>296</vt:i4>
      </vt:variant>
      <vt:variant>
        <vt:i4>0</vt:i4>
      </vt:variant>
      <vt:variant>
        <vt:i4>5</vt:i4>
      </vt:variant>
      <vt:variant>
        <vt:lpwstr/>
      </vt:variant>
      <vt:variant>
        <vt:lpwstr>_Toc188081432</vt:lpwstr>
      </vt:variant>
      <vt:variant>
        <vt:i4>1900597</vt:i4>
      </vt:variant>
      <vt:variant>
        <vt:i4>290</vt:i4>
      </vt:variant>
      <vt:variant>
        <vt:i4>0</vt:i4>
      </vt:variant>
      <vt:variant>
        <vt:i4>5</vt:i4>
      </vt:variant>
      <vt:variant>
        <vt:lpwstr/>
      </vt:variant>
      <vt:variant>
        <vt:lpwstr>_Toc188081431</vt:lpwstr>
      </vt:variant>
      <vt:variant>
        <vt:i4>1900597</vt:i4>
      </vt:variant>
      <vt:variant>
        <vt:i4>284</vt:i4>
      </vt:variant>
      <vt:variant>
        <vt:i4>0</vt:i4>
      </vt:variant>
      <vt:variant>
        <vt:i4>5</vt:i4>
      </vt:variant>
      <vt:variant>
        <vt:lpwstr/>
      </vt:variant>
      <vt:variant>
        <vt:lpwstr>_Toc188081430</vt:lpwstr>
      </vt:variant>
      <vt:variant>
        <vt:i4>1835061</vt:i4>
      </vt:variant>
      <vt:variant>
        <vt:i4>278</vt:i4>
      </vt:variant>
      <vt:variant>
        <vt:i4>0</vt:i4>
      </vt:variant>
      <vt:variant>
        <vt:i4>5</vt:i4>
      </vt:variant>
      <vt:variant>
        <vt:lpwstr/>
      </vt:variant>
      <vt:variant>
        <vt:lpwstr>_Toc188081429</vt:lpwstr>
      </vt:variant>
      <vt:variant>
        <vt:i4>1835061</vt:i4>
      </vt:variant>
      <vt:variant>
        <vt:i4>272</vt:i4>
      </vt:variant>
      <vt:variant>
        <vt:i4>0</vt:i4>
      </vt:variant>
      <vt:variant>
        <vt:i4>5</vt:i4>
      </vt:variant>
      <vt:variant>
        <vt:lpwstr/>
      </vt:variant>
      <vt:variant>
        <vt:lpwstr>_Toc188081428</vt:lpwstr>
      </vt:variant>
      <vt:variant>
        <vt:i4>1835061</vt:i4>
      </vt:variant>
      <vt:variant>
        <vt:i4>266</vt:i4>
      </vt:variant>
      <vt:variant>
        <vt:i4>0</vt:i4>
      </vt:variant>
      <vt:variant>
        <vt:i4>5</vt:i4>
      </vt:variant>
      <vt:variant>
        <vt:lpwstr/>
      </vt:variant>
      <vt:variant>
        <vt:lpwstr>_Toc188081427</vt:lpwstr>
      </vt:variant>
      <vt:variant>
        <vt:i4>1835061</vt:i4>
      </vt:variant>
      <vt:variant>
        <vt:i4>260</vt:i4>
      </vt:variant>
      <vt:variant>
        <vt:i4>0</vt:i4>
      </vt:variant>
      <vt:variant>
        <vt:i4>5</vt:i4>
      </vt:variant>
      <vt:variant>
        <vt:lpwstr/>
      </vt:variant>
      <vt:variant>
        <vt:lpwstr>_Toc188081426</vt:lpwstr>
      </vt:variant>
      <vt:variant>
        <vt:i4>1835061</vt:i4>
      </vt:variant>
      <vt:variant>
        <vt:i4>254</vt:i4>
      </vt:variant>
      <vt:variant>
        <vt:i4>0</vt:i4>
      </vt:variant>
      <vt:variant>
        <vt:i4>5</vt:i4>
      </vt:variant>
      <vt:variant>
        <vt:lpwstr/>
      </vt:variant>
      <vt:variant>
        <vt:lpwstr>_Toc188081425</vt:lpwstr>
      </vt:variant>
      <vt:variant>
        <vt:i4>1835061</vt:i4>
      </vt:variant>
      <vt:variant>
        <vt:i4>248</vt:i4>
      </vt:variant>
      <vt:variant>
        <vt:i4>0</vt:i4>
      </vt:variant>
      <vt:variant>
        <vt:i4>5</vt:i4>
      </vt:variant>
      <vt:variant>
        <vt:lpwstr/>
      </vt:variant>
      <vt:variant>
        <vt:lpwstr>_Toc188081424</vt:lpwstr>
      </vt:variant>
      <vt:variant>
        <vt:i4>1835061</vt:i4>
      </vt:variant>
      <vt:variant>
        <vt:i4>242</vt:i4>
      </vt:variant>
      <vt:variant>
        <vt:i4>0</vt:i4>
      </vt:variant>
      <vt:variant>
        <vt:i4>5</vt:i4>
      </vt:variant>
      <vt:variant>
        <vt:lpwstr/>
      </vt:variant>
      <vt:variant>
        <vt:lpwstr>_Toc188081423</vt:lpwstr>
      </vt:variant>
      <vt:variant>
        <vt:i4>1835061</vt:i4>
      </vt:variant>
      <vt:variant>
        <vt:i4>236</vt:i4>
      </vt:variant>
      <vt:variant>
        <vt:i4>0</vt:i4>
      </vt:variant>
      <vt:variant>
        <vt:i4>5</vt:i4>
      </vt:variant>
      <vt:variant>
        <vt:lpwstr/>
      </vt:variant>
      <vt:variant>
        <vt:lpwstr>_Toc188081422</vt:lpwstr>
      </vt:variant>
      <vt:variant>
        <vt:i4>1835061</vt:i4>
      </vt:variant>
      <vt:variant>
        <vt:i4>230</vt:i4>
      </vt:variant>
      <vt:variant>
        <vt:i4>0</vt:i4>
      </vt:variant>
      <vt:variant>
        <vt:i4>5</vt:i4>
      </vt:variant>
      <vt:variant>
        <vt:lpwstr/>
      </vt:variant>
      <vt:variant>
        <vt:lpwstr>_Toc188081421</vt:lpwstr>
      </vt:variant>
      <vt:variant>
        <vt:i4>1835061</vt:i4>
      </vt:variant>
      <vt:variant>
        <vt:i4>224</vt:i4>
      </vt:variant>
      <vt:variant>
        <vt:i4>0</vt:i4>
      </vt:variant>
      <vt:variant>
        <vt:i4>5</vt:i4>
      </vt:variant>
      <vt:variant>
        <vt:lpwstr/>
      </vt:variant>
      <vt:variant>
        <vt:lpwstr>_Toc188081420</vt:lpwstr>
      </vt:variant>
      <vt:variant>
        <vt:i4>2031669</vt:i4>
      </vt:variant>
      <vt:variant>
        <vt:i4>218</vt:i4>
      </vt:variant>
      <vt:variant>
        <vt:i4>0</vt:i4>
      </vt:variant>
      <vt:variant>
        <vt:i4>5</vt:i4>
      </vt:variant>
      <vt:variant>
        <vt:lpwstr/>
      </vt:variant>
      <vt:variant>
        <vt:lpwstr>_Toc188081419</vt:lpwstr>
      </vt:variant>
      <vt:variant>
        <vt:i4>2031669</vt:i4>
      </vt:variant>
      <vt:variant>
        <vt:i4>212</vt:i4>
      </vt:variant>
      <vt:variant>
        <vt:i4>0</vt:i4>
      </vt:variant>
      <vt:variant>
        <vt:i4>5</vt:i4>
      </vt:variant>
      <vt:variant>
        <vt:lpwstr/>
      </vt:variant>
      <vt:variant>
        <vt:lpwstr>_Toc188081418</vt:lpwstr>
      </vt:variant>
      <vt:variant>
        <vt:i4>2031669</vt:i4>
      </vt:variant>
      <vt:variant>
        <vt:i4>206</vt:i4>
      </vt:variant>
      <vt:variant>
        <vt:i4>0</vt:i4>
      </vt:variant>
      <vt:variant>
        <vt:i4>5</vt:i4>
      </vt:variant>
      <vt:variant>
        <vt:lpwstr/>
      </vt:variant>
      <vt:variant>
        <vt:lpwstr>_Toc188081417</vt:lpwstr>
      </vt:variant>
      <vt:variant>
        <vt:i4>2031669</vt:i4>
      </vt:variant>
      <vt:variant>
        <vt:i4>200</vt:i4>
      </vt:variant>
      <vt:variant>
        <vt:i4>0</vt:i4>
      </vt:variant>
      <vt:variant>
        <vt:i4>5</vt:i4>
      </vt:variant>
      <vt:variant>
        <vt:lpwstr/>
      </vt:variant>
      <vt:variant>
        <vt:lpwstr>_Toc188081416</vt:lpwstr>
      </vt:variant>
      <vt:variant>
        <vt:i4>2031669</vt:i4>
      </vt:variant>
      <vt:variant>
        <vt:i4>194</vt:i4>
      </vt:variant>
      <vt:variant>
        <vt:i4>0</vt:i4>
      </vt:variant>
      <vt:variant>
        <vt:i4>5</vt:i4>
      </vt:variant>
      <vt:variant>
        <vt:lpwstr/>
      </vt:variant>
      <vt:variant>
        <vt:lpwstr>_Toc188081415</vt:lpwstr>
      </vt:variant>
      <vt:variant>
        <vt:i4>2031669</vt:i4>
      </vt:variant>
      <vt:variant>
        <vt:i4>188</vt:i4>
      </vt:variant>
      <vt:variant>
        <vt:i4>0</vt:i4>
      </vt:variant>
      <vt:variant>
        <vt:i4>5</vt:i4>
      </vt:variant>
      <vt:variant>
        <vt:lpwstr/>
      </vt:variant>
      <vt:variant>
        <vt:lpwstr>_Toc188081414</vt:lpwstr>
      </vt:variant>
      <vt:variant>
        <vt:i4>2031669</vt:i4>
      </vt:variant>
      <vt:variant>
        <vt:i4>182</vt:i4>
      </vt:variant>
      <vt:variant>
        <vt:i4>0</vt:i4>
      </vt:variant>
      <vt:variant>
        <vt:i4>5</vt:i4>
      </vt:variant>
      <vt:variant>
        <vt:lpwstr/>
      </vt:variant>
      <vt:variant>
        <vt:lpwstr>_Toc188081413</vt:lpwstr>
      </vt:variant>
      <vt:variant>
        <vt:i4>2031669</vt:i4>
      </vt:variant>
      <vt:variant>
        <vt:i4>176</vt:i4>
      </vt:variant>
      <vt:variant>
        <vt:i4>0</vt:i4>
      </vt:variant>
      <vt:variant>
        <vt:i4>5</vt:i4>
      </vt:variant>
      <vt:variant>
        <vt:lpwstr/>
      </vt:variant>
      <vt:variant>
        <vt:lpwstr>_Toc188081412</vt:lpwstr>
      </vt:variant>
      <vt:variant>
        <vt:i4>2031669</vt:i4>
      </vt:variant>
      <vt:variant>
        <vt:i4>170</vt:i4>
      </vt:variant>
      <vt:variant>
        <vt:i4>0</vt:i4>
      </vt:variant>
      <vt:variant>
        <vt:i4>5</vt:i4>
      </vt:variant>
      <vt:variant>
        <vt:lpwstr/>
      </vt:variant>
      <vt:variant>
        <vt:lpwstr>_Toc188081411</vt:lpwstr>
      </vt:variant>
      <vt:variant>
        <vt:i4>2031669</vt:i4>
      </vt:variant>
      <vt:variant>
        <vt:i4>164</vt:i4>
      </vt:variant>
      <vt:variant>
        <vt:i4>0</vt:i4>
      </vt:variant>
      <vt:variant>
        <vt:i4>5</vt:i4>
      </vt:variant>
      <vt:variant>
        <vt:lpwstr/>
      </vt:variant>
      <vt:variant>
        <vt:lpwstr>_Toc188081410</vt:lpwstr>
      </vt:variant>
      <vt:variant>
        <vt:i4>1966133</vt:i4>
      </vt:variant>
      <vt:variant>
        <vt:i4>158</vt:i4>
      </vt:variant>
      <vt:variant>
        <vt:i4>0</vt:i4>
      </vt:variant>
      <vt:variant>
        <vt:i4>5</vt:i4>
      </vt:variant>
      <vt:variant>
        <vt:lpwstr/>
      </vt:variant>
      <vt:variant>
        <vt:lpwstr>_Toc188081409</vt:lpwstr>
      </vt:variant>
      <vt:variant>
        <vt:i4>1966133</vt:i4>
      </vt:variant>
      <vt:variant>
        <vt:i4>152</vt:i4>
      </vt:variant>
      <vt:variant>
        <vt:i4>0</vt:i4>
      </vt:variant>
      <vt:variant>
        <vt:i4>5</vt:i4>
      </vt:variant>
      <vt:variant>
        <vt:lpwstr/>
      </vt:variant>
      <vt:variant>
        <vt:lpwstr>_Toc188081408</vt:lpwstr>
      </vt:variant>
      <vt:variant>
        <vt:i4>1966133</vt:i4>
      </vt:variant>
      <vt:variant>
        <vt:i4>146</vt:i4>
      </vt:variant>
      <vt:variant>
        <vt:i4>0</vt:i4>
      </vt:variant>
      <vt:variant>
        <vt:i4>5</vt:i4>
      </vt:variant>
      <vt:variant>
        <vt:lpwstr/>
      </vt:variant>
      <vt:variant>
        <vt:lpwstr>_Toc188081407</vt:lpwstr>
      </vt:variant>
      <vt:variant>
        <vt:i4>1966133</vt:i4>
      </vt:variant>
      <vt:variant>
        <vt:i4>140</vt:i4>
      </vt:variant>
      <vt:variant>
        <vt:i4>0</vt:i4>
      </vt:variant>
      <vt:variant>
        <vt:i4>5</vt:i4>
      </vt:variant>
      <vt:variant>
        <vt:lpwstr/>
      </vt:variant>
      <vt:variant>
        <vt:lpwstr>_Toc188081406</vt:lpwstr>
      </vt:variant>
      <vt:variant>
        <vt:i4>1966133</vt:i4>
      </vt:variant>
      <vt:variant>
        <vt:i4>134</vt:i4>
      </vt:variant>
      <vt:variant>
        <vt:i4>0</vt:i4>
      </vt:variant>
      <vt:variant>
        <vt:i4>5</vt:i4>
      </vt:variant>
      <vt:variant>
        <vt:lpwstr/>
      </vt:variant>
      <vt:variant>
        <vt:lpwstr>_Toc188081405</vt:lpwstr>
      </vt:variant>
      <vt:variant>
        <vt:i4>1966133</vt:i4>
      </vt:variant>
      <vt:variant>
        <vt:i4>128</vt:i4>
      </vt:variant>
      <vt:variant>
        <vt:i4>0</vt:i4>
      </vt:variant>
      <vt:variant>
        <vt:i4>5</vt:i4>
      </vt:variant>
      <vt:variant>
        <vt:lpwstr/>
      </vt:variant>
      <vt:variant>
        <vt:lpwstr>_Toc188081404</vt:lpwstr>
      </vt:variant>
      <vt:variant>
        <vt:i4>1966133</vt:i4>
      </vt:variant>
      <vt:variant>
        <vt:i4>122</vt:i4>
      </vt:variant>
      <vt:variant>
        <vt:i4>0</vt:i4>
      </vt:variant>
      <vt:variant>
        <vt:i4>5</vt:i4>
      </vt:variant>
      <vt:variant>
        <vt:lpwstr/>
      </vt:variant>
      <vt:variant>
        <vt:lpwstr>_Toc188081403</vt:lpwstr>
      </vt:variant>
      <vt:variant>
        <vt:i4>1966133</vt:i4>
      </vt:variant>
      <vt:variant>
        <vt:i4>116</vt:i4>
      </vt:variant>
      <vt:variant>
        <vt:i4>0</vt:i4>
      </vt:variant>
      <vt:variant>
        <vt:i4>5</vt:i4>
      </vt:variant>
      <vt:variant>
        <vt:lpwstr/>
      </vt:variant>
      <vt:variant>
        <vt:lpwstr>_Toc188081402</vt:lpwstr>
      </vt:variant>
      <vt:variant>
        <vt:i4>1966133</vt:i4>
      </vt:variant>
      <vt:variant>
        <vt:i4>110</vt:i4>
      </vt:variant>
      <vt:variant>
        <vt:i4>0</vt:i4>
      </vt:variant>
      <vt:variant>
        <vt:i4>5</vt:i4>
      </vt:variant>
      <vt:variant>
        <vt:lpwstr/>
      </vt:variant>
      <vt:variant>
        <vt:lpwstr>_Toc188081401</vt:lpwstr>
      </vt:variant>
      <vt:variant>
        <vt:i4>1966133</vt:i4>
      </vt:variant>
      <vt:variant>
        <vt:i4>104</vt:i4>
      </vt:variant>
      <vt:variant>
        <vt:i4>0</vt:i4>
      </vt:variant>
      <vt:variant>
        <vt:i4>5</vt:i4>
      </vt:variant>
      <vt:variant>
        <vt:lpwstr/>
      </vt:variant>
      <vt:variant>
        <vt:lpwstr>_Toc188081400</vt:lpwstr>
      </vt:variant>
      <vt:variant>
        <vt:i4>1507378</vt:i4>
      </vt:variant>
      <vt:variant>
        <vt:i4>98</vt:i4>
      </vt:variant>
      <vt:variant>
        <vt:i4>0</vt:i4>
      </vt:variant>
      <vt:variant>
        <vt:i4>5</vt:i4>
      </vt:variant>
      <vt:variant>
        <vt:lpwstr/>
      </vt:variant>
      <vt:variant>
        <vt:lpwstr>_Toc188081399</vt:lpwstr>
      </vt:variant>
      <vt:variant>
        <vt:i4>1507378</vt:i4>
      </vt:variant>
      <vt:variant>
        <vt:i4>92</vt:i4>
      </vt:variant>
      <vt:variant>
        <vt:i4>0</vt:i4>
      </vt:variant>
      <vt:variant>
        <vt:i4>5</vt:i4>
      </vt:variant>
      <vt:variant>
        <vt:lpwstr/>
      </vt:variant>
      <vt:variant>
        <vt:lpwstr>_Toc188081398</vt:lpwstr>
      </vt:variant>
      <vt:variant>
        <vt:i4>1507378</vt:i4>
      </vt:variant>
      <vt:variant>
        <vt:i4>86</vt:i4>
      </vt:variant>
      <vt:variant>
        <vt:i4>0</vt:i4>
      </vt:variant>
      <vt:variant>
        <vt:i4>5</vt:i4>
      </vt:variant>
      <vt:variant>
        <vt:lpwstr/>
      </vt:variant>
      <vt:variant>
        <vt:lpwstr>_Toc188081397</vt:lpwstr>
      </vt:variant>
      <vt:variant>
        <vt:i4>1507378</vt:i4>
      </vt:variant>
      <vt:variant>
        <vt:i4>80</vt:i4>
      </vt:variant>
      <vt:variant>
        <vt:i4>0</vt:i4>
      </vt:variant>
      <vt:variant>
        <vt:i4>5</vt:i4>
      </vt:variant>
      <vt:variant>
        <vt:lpwstr/>
      </vt:variant>
      <vt:variant>
        <vt:lpwstr>_Toc188081396</vt:lpwstr>
      </vt:variant>
      <vt:variant>
        <vt:i4>1507378</vt:i4>
      </vt:variant>
      <vt:variant>
        <vt:i4>74</vt:i4>
      </vt:variant>
      <vt:variant>
        <vt:i4>0</vt:i4>
      </vt:variant>
      <vt:variant>
        <vt:i4>5</vt:i4>
      </vt:variant>
      <vt:variant>
        <vt:lpwstr/>
      </vt:variant>
      <vt:variant>
        <vt:lpwstr>_Toc188081395</vt:lpwstr>
      </vt:variant>
      <vt:variant>
        <vt:i4>1507378</vt:i4>
      </vt:variant>
      <vt:variant>
        <vt:i4>68</vt:i4>
      </vt:variant>
      <vt:variant>
        <vt:i4>0</vt:i4>
      </vt:variant>
      <vt:variant>
        <vt:i4>5</vt:i4>
      </vt:variant>
      <vt:variant>
        <vt:lpwstr/>
      </vt:variant>
      <vt:variant>
        <vt:lpwstr>_Toc188081394</vt:lpwstr>
      </vt:variant>
      <vt:variant>
        <vt:i4>1507378</vt:i4>
      </vt:variant>
      <vt:variant>
        <vt:i4>62</vt:i4>
      </vt:variant>
      <vt:variant>
        <vt:i4>0</vt:i4>
      </vt:variant>
      <vt:variant>
        <vt:i4>5</vt:i4>
      </vt:variant>
      <vt:variant>
        <vt:lpwstr/>
      </vt:variant>
      <vt:variant>
        <vt:lpwstr>_Toc188081393</vt:lpwstr>
      </vt:variant>
      <vt:variant>
        <vt:i4>1507378</vt:i4>
      </vt:variant>
      <vt:variant>
        <vt:i4>56</vt:i4>
      </vt:variant>
      <vt:variant>
        <vt:i4>0</vt:i4>
      </vt:variant>
      <vt:variant>
        <vt:i4>5</vt:i4>
      </vt:variant>
      <vt:variant>
        <vt:lpwstr/>
      </vt:variant>
      <vt:variant>
        <vt:lpwstr>_Toc188081392</vt:lpwstr>
      </vt:variant>
      <vt:variant>
        <vt:i4>1507378</vt:i4>
      </vt:variant>
      <vt:variant>
        <vt:i4>50</vt:i4>
      </vt:variant>
      <vt:variant>
        <vt:i4>0</vt:i4>
      </vt:variant>
      <vt:variant>
        <vt:i4>5</vt:i4>
      </vt:variant>
      <vt:variant>
        <vt:lpwstr/>
      </vt:variant>
      <vt:variant>
        <vt:lpwstr>_Toc188081391</vt:lpwstr>
      </vt:variant>
      <vt:variant>
        <vt:i4>1507378</vt:i4>
      </vt:variant>
      <vt:variant>
        <vt:i4>44</vt:i4>
      </vt:variant>
      <vt:variant>
        <vt:i4>0</vt:i4>
      </vt:variant>
      <vt:variant>
        <vt:i4>5</vt:i4>
      </vt:variant>
      <vt:variant>
        <vt:lpwstr/>
      </vt:variant>
      <vt:variant>
        <vt:lpwstr>_Toc188081390</vt:lpwstr>
      </vt:variant>
      <vt:variant>
        <vt:i4>1441842</vt:i4>
      </vt:variant>
      <vt:variant>
        <vt:i4>38</vt:i4>
      </vt:variant>
      <vt:variant>
        <vt:i4>0</vt:i4>
      </vt:variant>
      <vt:variant>
        <vt:i4>5</vt:i4>
      </vt:variant>
      <vt:variant>
        <vt:lpwstr/>
      </vt:variant>
      <vt:variant>
        <vt:lpwstr>_Toc188081389</vt:lpwstr>
      </vt:variant>
      <vt:variant>
        <vt:i4>1441842</vt:i4>
      </vt:variant>
      <vt:variant>
        <vt:i4>32</vt:i4>
      </vt:variant>
      <vt:variant>
        <vt:i4>0</vt:i4>
      </vt:variant>
      <vt:variant>
        <vt:i4>5</vt:i4>
      </vt:variant>
      <vt:variant>
        <vt:lpwstr/>
      </vt:variant>
      <vt:variant>
        <vt:lpwstr>_Toc188081388</vt:lpwstr>
      </vt:variant>
      <vt:variant>
        <vt:i4>1441842</vt:i4>
      </vt:variant>
      <vt:variant>
        <vt:i4>26</vt:i4>
      </vt:variant>
      <vt:variant>
        <vt:i4>0</vt:i4>
      </vt:variant>
      <vt:variant>
        <vt:i4>5</vt:i4>
      </vt:variant>
      <vt:variant>
        <vt:lpwstr/>
      </vt:variant>
      <vt:variant>
        <vt:lpwstr>_Toc188081387</vt:lpwstr>
      </vt:variant>
      <vt:variant>
        <vt:i4>1441842</vt:i4>
      </vt:variant>
      <vt:variant>
        <vt:i4>20</vt:i4>
      </vt:variant>
      <vt:variant>
        <vt:i4>0</vt:i4>
      </vt:variant>
      <vt:variant>
        <vt:i4>5</vt:i4>
      </vt:variant>
      <vt:variant>
        <vt:lpwstr/>
      </vt:variant>
      <vt:variant>
        <vt:lpwstr>_Toc188081386</vt:lpwstr>
      </vt:variant>
      <vt:variant>
        <vt:i4>1441842</vt:i4>
      </vt:variant>
      <vt:variant>
        <vt:i4>14</vt:i4>
      </vt:variant>
      <vt:variant>
        <vt:i4>0</vt:i4>
      </vt:variant>
      <vt:variant>
        <vt:i4>5</vt:i4>
      </vt:variant>
      <vt:variant>
        <vt:lpwstr/>
      </vt:variant>
      <vt:variant>
        <vt:lpwstr>_Toc188081385</vt:lpwstr>
      </vt:variant>
      <vt:variant>
        <vt:i4>1441842</vt:i4>
      </vt:variant>
      <vt:variant>
        <vt:i4>8</vt:i4>
      </vt:variant>
      <vt:variant>
        <vt:i4>0</vt:i4>
      </vt:variant>
      <vt:variant>
        <vt:i4>5</vt:i4>
      </vt:variant>
      <vt:variant>
        <vt:lpwstr/>
      </vt:variant>
      <vt:variant>
        <vt:lpwstr>_Toc188081384</vt:lpwstr>
      </vt:variant>
      <vt:variant>
        <vt:i4>1441842</vt:i4>
      </vt:variant>
      <vt:variant>
        <vt:i4>2</vt:i4>
      </vt:variant>
      <vt:variant>
        <vt:i4>0</vt:i4>
      </vt:variant>
      <vt:variant>
        <vt:i4>5</vt:i4>
      </vt:variant>
      <vt:variant>
        <vt:lpwstr/>
      </vt:variant>
      <vt:variant>
        <vt:lpwstr>_Toc188081383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PhoneAlert Installation Manual Vsn 25</dc:title>
  <dc:creator>William Q. Graham</dc:creator>
  <cp:lastModifiedBy>WQGraham</cp:lastModifiedBy>
  <cp:revision>6</cp:revision>
  <cp:lastPrinted>2016-07-29T16:20:00Z</cp:lastPrinted>
  <dcterms:created xsi:type="dcterms:W3CDTF">2016-06-28T20:39:00Z</dcterms:created>
  <dcterms:modified xsi:type="dcterms:W3CDTF">2016-07-29T16:23:00Z</dcterms:modified>
</cp:coreProperties>
</file>